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3A152E92"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7D0C311A"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AA0F67">
        <w:rPr>
          <w:rFonts w:cstheme="minorHAnsi"/>
          <w:color w:val="3B3838" w:themeColor="background2" w:themeShade="40"/>
          <w:szCs w:val="28"/>
        </w:rPr>
        <w:t>11</w:t>
      </w:r>
      <w:r w:rsidR="00AA0F67" w:rsidRPr="00AA0F67">
        <w:rPr>
          <w:rFonts w:cstheme="minorHAnsi"/>
          <w:color w:val="3B3838" w:themeColor="background2" w:themeShade="40"/>
          <w:szCs w:val="28"/>
          <w:vertAlign w:val="superscript"/>
        </w:rPr>
        <w:t>th</w:t>
      </w:r>
      <w:r w:rsidR="00AA0F67">
        <w:rPr>
          <w:rFonts w:cstheme="minorHAnsi"/>
          <w:color w:val="3B3838" w:themeColor="background2" w:themeShade="40"/>
          <w:szCs w:val="28"/>
        </w:rPr>
        <w:t xml:space="preserve"> October</w:t>
      </w:r>
      <w:r w:rsidR="00023943">
        <w:rPr>
          <w:rFonts w:cstheme="minorHAnsi"/>
          <w:color w:val="3B3838" w:themeColor="background2" w:themeShade="40"/>
          <w:szCs w:val="28"/>
        </w:rPr>
        <w:t xml:space="preserve"> </w:t>
      </w:r>
      <w:r w:rsidR="007C3432">
        <w:rPr>
          <w:rFonts w:cstheme="minorHAnsi"/>
          <w:color w:val="3B3838" w:themeColor="background2" w:themeShade="40"/>
          <w:szCs w:val="28"/>
        </w:rPr>
        <w:t>20</w:t>
      </w:r>
      <w:r w:rsidR="002F07A3">
        <w:rPr>
          <w:rFonts w:cstheme="minorHAnsi"/>
          <w:color w:val="3B3838" w:themeColor="background2" w:themeShade="40"/>
          <w:szCs w:val="28"/>
        </w:rPr>
        <w:t>22</w:t>
      </w:r>
      <w:r>
        <w:rPr>
          <w:rFonts w:cstheme="minorHAnsi"/>
          <w:color w:val="3B3838" w:themeColor="background2" w:themeShade="40"/>
          <w:szCs w:val="28"/>
        </w:rPr>
        <w:t xml:space="preserve">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18783D0A" w14:textId="71CFDB00" w:rsidR="007768F0" w:rsidRPr="00775352" w:rsidRDefault="00442E1D" w:rsidP="00146D57">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p>
    <w:p w14:paraId="6B852E12" w14:textId="507B8B4C" w:rsidR="00B127EE" w:rsidRPr="00995DED" w:rsidRDefault="00D81C9D" w:rsidP="00B127EE">
      <w:pPr>
        <w:pStyle w:val="Subtitle"/>
        <w:tabs>
          <w:tab w:val="left" w:pos="1418"/>
        </w:tabs>
        <w:jc w:val="left"/>
        <w:rPr>
          <w:rFonts w:cstheme="minorHAnsi"/>
          <w:sz w:val="22"/>
        </w:rPr>
      </w:pPr>
      <w:r w:rsidRPr="00995DED">
        <w:rPr>
          <w:rFonts w:cstheme="minorHAnsi"/>
          <w:sz w:val="22"/>
        </w:rPr>
        <w:t>Cllr Elvis</w:t>
      </w:r>
      <w:r w:rsidR="00EC22F7" w:rsidRPr="00995DED">
        <w:rPr>
          <w:rFonts w:ascii="Calibri" w:eastAsia="Calibri" w:hAnsi="Calibri" w:cs="Calibri"/>
          <w:bCs/>
          <w:sz w:val="22"/>
        </w:rPr>
        <w:t>,</w:t>
      </w:r>
      <w:r w:rsidR="00550F2B">
        <w:rPr>
          <w:rFonts w:ascii="Calibri" w:eastAsia="Calibri" w:hAnsi="Calibri" w:cs="Calibri"/>
          <w:bCs/>
          <w:sz w:val="22"/>
        </w:rPr>
        <w:t xml:space="preserve"> </w:t>
      </w:r>
      <w:r w:rsidR="00550F2B" w:rsidRPr="00700061">
        <w:rPr>
          <w:rFonts w:ascii="Calibri" w:eastAsia="Calibri" w:hAnsi="Calibri" w:cs="Calibri"/>
          <w:bCs/>
        </w:rPr>
        <w:t>Cllr Gibbons</w:t>
      </w:r>
      <w:r w:rsidR="00CC3423">
        <w:rPr>
          <w:rFonts w:ascii="Calibri" w:eastAsia="Calibri" w:hAnsi="Calibri" w:cs="Calibri"/>
          <w:bCs/>
        </w:rPr>
        <w:t xml:space="preserve">, </w:t>
      </w:r>
      <w:r w:rsidR="00F306C1">
        <w:rPr>
          <w:rFonts w:ascii="Calibri" w:eastAsia="Calibri" w:hAnsi="Calibri" w:cs="Calibri"/>
          <w:bCs/>
        </w:rPr>
        <w:t xml:space="preserve">Cllr Heywood, </w:t>
      </w:r>
      <w:r w:rsidR="00700061">
        <w:rPr>
          <w:rFonts w:ascii="Calibri" w:eastAsia="Calibri" w:hAnsi="Calibri" w:cs="Calibri"/>
          <w:bCs/>
          <w:sz w:val="22"/>
        </w:rPr>
        <w:t xml:space="preserve">Cllr </w:t>
      </w:r>
      <w:r w:rsidR="00BB4DB5">
        <w:rPr>
          <w:rFonts w:ascii="Calibri" w:eastAsia="Calibri" w:hAnsi="Calibri" w:cs="Calibri"/>
          <w:bCs/>
          <w:sz w:val="22"/>
        </w:rPr>
        <w:t xml:space="preserve">Boland, </w:t>
      </w:r>
      <w:r w:rsidR="00F14BB6" w:rsidRPr="00995DED">
        <w:rPr>
          <w:rFonts w:ascii="Calibri" w:eastAsia="Calibri" w:hAnsi="Calibri" w:cs="Calibri"/>
          <w:bCs/>
          <w:sz w:val="22"/>
        </w:rPr>
        <w:t xml:space="preserve">Cllr Powell, </w:t>
      </w:r>
      <w:r w:rsidR="00BB4DB5">
        <w:rPr>
          <w:rFonts w:ascii="Calibri" w:eastAsia="Calibri" w:hAnsi="Calibri" w:cs="Calibri"/>
          <w:bCs/>
          <w:sz w:val="22"/>
        </w:rPr>
        <w:t xml:space="preserve">Cllr Walmsley, </w:t>
      </w:r>
      <w:r w:rsidR="001021A7" w:rsidRPr="00995DED">
        <w:rPr>
          <w:rFonts w:cstheme="minorHAnsi"/>
          <w:sz w:val="22"/>
        </w:rPr>
        <w:t>Cllr Wright</w:t>
      </w:r>
      <w:r w:rsidR="00BB4DB5">
        <w:rPr>
          <w:rFonts w:cstheme="minorHAnsi"/>
          <w:sz w:val="22"/>
        </w:rPr>
        <w:t>.</w:t>
      </w:r>
    </w:p>
    <w:p w14:paraId="04EB2172" w14:textId="128330F3" w:rsidR="00671B4E" w:rsidRPr="00995DED" w:rsidRDefault="00BB4DB5" w:rsidP="00B127EE">
      <w:pPr>
        <w:pStyle w:val="Subtitle"/>
        <w:tabs>
          <w:tab w:val="left" w:pos="1418"/>
        </w:tabs>
        <w:jc w:val="left"/>
        <w:rPr>
          <w:rFonts w:cstheme="minorHAnsi"/>
          <w:sz w:val="22"/>
        </w:rPr>
      </w:pPr>
      <w:r>
        <w:rPr>
          <w:rFonts w:cstheme="minorHAnsi"/>
          <w:sz w:val="22"/>
        </w:rPr>
        <w:t xml:space="preserve">One </w:t>
      </w:r>
      <w:r w:rsidR="00671B4E" w:rsidRPr="00995DED">
        <w:rPr>
          <w:rFonts w:cstheme="minorHAnsi"/>
          <w:sz w:val="22"/>
        </w:rPr>
        <w:t>membe</w:t>
      </w:r>
      <w:r w:rsidR="001F5B19">
        <w:rPr>
          <w:rFonts w:cstheme="minorHAnsi"/>
          <w:sz w:val="22"/>
        </w:rPr>
        <w:t>r</w:t>
      </w:r>
      <w:r w:rsidR="00671B4E" w:rsidRPr="00995DED">
        <w:rPr>
          <w:rFonts w:cstheme="minorHAnsi"/>
          <w:sz w:val="22"/>
        </w:rPr>
        <w:t xml:space="preserve"> of the public.</w:t>
      </w:r>
      <w:r w:rsidR="00CF56A3">
        <w:rPr>
          <w:rFonts w:cstheme="minorHAnsi"/>
          <w:sz w:val="22"/>
        </w:rPr>
        <w:t xml:space="preserve"> </w:t>
      </w:r>
    </w:p>
    <w:p w14:paraId="6C3BEA4B" w14:textId="13260D8E" w:rsidR="008F4B89" w:rsidRDefault="00AA0F67" w:rsidP="006F2AAD">
      <w:pPr>
        <w:pStyle w:val="NoSpacing"/>
        <w:rPr>
          <w:rFonts w:cstheme="minorHAnsi"/>
        </w:rPr>
      </w:pPr>
      <w:r>
        <w:rPr>
          <w:rFonts w:cstheme="minorHAnsi"/>
        </w:rPr>
        <w:t>Gill Mason – clerk.</w:t>
      </w:r>
    </w:p>
    <w:p w14:paraId="35E2BF01" w14:textId="77777777" w:rsidR="00AA0F67" w:rsidRDefault="00AA0F67" w:rsidP="006F2AAD">
      <w:pPr>
        <w:pStyle w:val="NoSpacing"/>
        <w:rPr>
          <w:rFonts w:cstheme="minorHAnsi"/>
        </w:rPr>
      </w:pPr>
    </w:p>
    <w:p w14:paraId="5F769CBA" w14:textId="2B775F15" w:rsidR="000C04B8" w:rsidRDefault="000C04B8" w:rsidP="000C04B8">
      <w:pPr>
        <w:pStyle w:val="Subtitle"/>
        <w:jc w:val="left"/>
        <w:rPr>
          <w:rFonts w:ascii="Calibri" w:hAnsi="Calibri" w:cs="Calibri"/>
          <w:b/>
          <w:sz w:val="22"/>
        </w:rPr>
      </w:pPr>
      <w:r w:rsidRPr="00924D71">
        <w:rPr>
          <w:rFonts w:ascii="Calibri" w:hAnsi="Calibri" w:cs="Calibri"/>
          <w:b/>
          <w:sz w:val="22"/>
        </w:rPr>
        <w:t>Open Forum</w:t>
      </w:r>
    </w:p>
    <w:p w14:paraId="5AC27799" w14:textId="6F3D7DD4" w:rsidR="00C071BC" w:rsidRDefault="00BB4DB5" w:rsidP="000C04B8">
      <w:pPr>
        <w:pStyle w:val="Subtitle"/>
        <w:jc w:val="left"/>
        <w:rPr>
          <w:rFonts w:ascii="Calibri" w:hAnsi="Calibri" w:cs="Calibri"/>
          <w:bCs/>
          <w:sz w:val="22"/>
        </w:rPr>
      </w:pPr>
      <w:r w:rsidRPr="00BB4DB5">
        <w:rPr>
          <w:rFonts w:ascii="Calibri" w:hAnsi="Calibri" w:cs="Calibri"/>
          <w:bCs/>
          <w:sz w:val="22"/>
        </w:rPr>
        <w:t xml:space="preserve">The member of the public </w:t>
      </w:r>
      <w:r>
        <w:rPr>
          <w:rFonts w:ascii="Calibri" w:hAnsi="Calibri" w:cs="Calibri"/>
          <w:bCs/>
          <w:sz w:val="22"/>
        </w:rPr>
        <w:t>enquired about the planning application for change of use for the bowling green from Trust Inns. He will liaise with the bowling club and send the information regarding usage of the green to the clerk.</w:t>
      </w:r>
    </w:p>
    <w:p w14:paraId="2CC320B1" w14:textId="77777777" w:rsidR="00BB4DB5" w:rsidRPr="00BB4DB5" w:rsidRDefault="00BB4DB5" w:rsidP="000C04B8">
      <w:pPr>
        <w:pStyle w:val="Subtitle"/>
        <w:jc w:val="left"/>
        <w:rPr>
          <w:rFonts w:ascii="Calibri" w:hAnsi="Calibri" w:cs="Calibri"/>
          <w:bCs/>
          <w:sz w:val="22"/>
        </w:rPr>
      </w:pPr>
    </w:p>
    <w:p w14:paraId="310533C4" w14:textId="4C6D66A9" w:rsidR="00BB2CEA" w:rsidRDefault="00AA0F67" w:rsidP="00BB2CEA">
      <w:pPr>
        <w:spacing w:line="259" w:lineRule="auto"/>
        <w:ind w:left="-5"/>
        <w:rPr>
          <w:rFonts w:ascii="Calibri" w:eastAsia="Calibri" w:hAnsi="Calibri" w:cs="Calibri"/>
          <w:b/>
        </w:rPr>
      </w:pPr>
      <w:r>
        <w:rPr>
          <w:rFonts w:ascii="Calibri" w:eastAsia="Calibri" w:hAnsi="Calibri" w:cs="Calibri"/>
          <w:b/>
        </w:rPr>
        <w:t>126</w:t>
      </w:r>
      <w:r w:rsidR="00BB2CEA">
        <w:rPr>
          <w:rFonts w:ascii="Calibri" w:eastAsia="Calibri" w:hAnsi="Calibri" w:cs="Calibri"/>
          <w:b/>
        </w:rPr>
        <w:t xml:space="preserve">/22 </w:t>
      </w:r>
      <w:r w:rsidR="00BB2CEA" w:rsidRPr="00ED746B">
        <w:rPr>
          <w:rFonts w:ascii="Calibri" w:eastAsia="Calibri" w:hAnsi="Calibri" w:cs="Calibri"/>
          <w:b/>
        </w:rPr>
        <w:t xml:space="preserve">To receive apologies for absence. </w:t>
      </w:r>
    </w:p>
    <w:p w14:paraId="6BAF5AF8" w14:textId="280ADCA4" w:rsidR="00BB2CEA" w:rsidRDefault="00BB4DB5" w:rsidP="00BB2CEA">
      <w:pPr>
        <w:pStyle w:val="Subtitle"/>
        <w:tabs>
          <w:tab w:val="left" w:pos="1418"/>
        </w:tabs>
        <w:jc w:val="left"/>
        <w:rPr>
          <w:rFonts w:cstheme="minorHAnsi"/>
          <w:sz w:val="22"/>
        </w:rPr>
      </w:pPr>
      <w:r>
        <w:rPr>
          <w:rFonts w:ascii="Calibri" w:eastAsia="Calibri" w:hAnsi="Calibri" w:cs="Calibri"/>
          <w:bCs/>
          <w:sz w:val="22"/>
        </w:rPr>
        <w:t xml:space="preserve">Cllr </w:t>
      </w:r>
      <w:proofErr w:type="spellStart"/>
      <w:r>
        <w:rPr>
          <w:rFonts w:ascii="Calibri" w:eastAsia="Calibri" w:hAnsi="Calibri" w:cs="Calibri"/>
          <w:bCs/>
          <w:sz w:val="22"/>
        </w:rPr>
        <w:t>Kynch</w:t>
      </w:r>
      <w:proofErr w:type="spellEnd"/>
      <w:r>
        <w:rPr>
          <w:rFonts w:ascii="Calibri" w:eastAsia="Calibri" w:hAnsi="Calibri" w:cs="Calibri"/>
          <w:bCs/>
          <w:sz w:val="22"/>
        </w:rPr>
        <w:t xml:space="preserve"> and Cllr Taylor.</w:t>
      </w:r>
    </w:p>
    <w:p w14:paraId="6F3357AA" w14:textId="77777777" w:rsidR="00AA0F67" w:rsidRDefault="00AA0F67" w:rsidP="00BB2CEA">
      <w:pPr>
        <w:pStyle w:val="Subtitle"/>
        <w:tabs>
          <w:tab w:val="left" w:pos="1418"/>
        </w:tabs>
        <w:jc w:val="left"/>
        <w:rPr>
          <w:rFonts w:ascii="Calibri" w:hAnsi="Calibri" w:cs="Calibri"/>
          <w:bCs/>
          <w:sz w:val="22"/>
        </w:rPr>
      </w:pPr>
    </w:p>
    <w:p w14:paraId="1D4B3F39" w14:textId="31DE40FF" w:rsidR="00550F2B" w:rsidRPr="00557733" w:rsidRDefault="00AA0F67" w:rsidP="00550F2B">
      <w:pPr>
        <w:pStyle w:val="Subtitle"/>
        <w:tabs>
          <w:tab w:val="left" w:pos="1418"/>
        </w:tabs>
        <w:jc w:val="left"/>
        <w:rPr>
          <w:rFonts w:ascii="Calibri" w:hAnsi="Calibri" w:cs="Calibri"/>
          <w:b/>
          <w:sz w:val="22"/>
        </w:rPr>
      </w:pPr>
      <w:r>
        <w:rPr>
          <w:rFonts w:ascii="Calibri" w:hAnsi="Calibri" w:cs="Calibri"/>
          <w:b/>
          <w:sz w:val="22"/>
        </w:rPr>
        <w:t>127</w:t>
      </w:r>
      <w:r w:rsidR="00550F2B">
        <w:rPr>
          <w:rFonts w:ascii="Calibri" w:hAnsi="Calibri" w:cs="Calibri"/>
          <w:b/>
          <w:sz w:val="22"/>
        </w:rPr>
        <w:t xml:space="preserve">/22 </w:t>
      </w:r>
      <w:r w:rsidR="00550F2B" w:rsidRPr="00557733">
        <w:rPr>
          <w:rFonts w:ascii="Calibri" w:hAnsi="Calibri" w:cs="Calibri"/>
          <w:b/>
          <w:sz w:val="22"/>
        </w:rPr>
        <w:t xml:space="preserve">To consider and approve the minutes of the meeting held on Tuesday </w:t>
      </w:r>
      <w:r>
        <w:rPr>
          <w:rFonts w:ascii="Calibri" w:hAnsi="Calibri" w:cs="Calibri"/>
          <w:b/>
          <w:sz w:val="22"/>
        </w:rPr>
        <w:t>13</w:t>
      </w:r>
      <w:r w:rsidRPr="00AA0F67">
        <w:rPr>
          <w:rFonts w:ascii="Calibri" w:hAnsi="Calibri" w:cs="Calibri"/>
          <w:b/>
          <w:sz w:val="22"/>
          <w:vertAlign w:val="superscript"/>
        </w:rPr>
        <w:t>th</w:t>
      </w:r>
      <w:r>
        <w:rPr>
          <w:rFonts w:ascii="Calibri" w:hAnsi="Calibri" w:cs="Calibri"/>
          <w:b/>
          <w:sz w:val="22"/>
        </w:rPr>
        <w:t xml:space="preserve"> September</w:t>
      </w:r>
      <w:r w:rsidR="00550F2B" w:rsidRPr="00557733">
        <w:rPr>
          <w:rFonts w:ascii="Calibri" w:hAnsi="Calibri" w:cs="Calibri"/>
          <w:b/>
          <w:sz w:val="22"/>
        </w:rPr>
        <w:t xml:space="preserve"> 2022.</w:t>
      </w:r>
    </w:p>
    <w:p w14:paraId="6909CC4F" w14:textId="0F97F1B7" w:rsidR="00550F2B" w:rsidRDefault="00550F2B" w:rsidP="00550F2B">
      <w:pPr>
        <w:pStyle w:val="Subtitle"/>
        <w:tabs>
          <w:tab w:val="left" w:pos="1418"/>
        </w:tabs>
        <w:jc w:val="left"/>
        <w:rPr>
          <w:rFonts w:ascii="Calibri" w:hAnsi="Calibri" w:cs="Calibri"/>
          <w:bCs/>
          <w:sz w:val="22"/>
        </w:rPr>
      </w:pPr>
      <w:r w:rsidRPr="00AD7336">
        <w:rPr>
          <w:rFonts w:ascii="Calibri" w:hAnsi="Calibri" w:cs="Calibri"/>
          <w:bCs/>
          <w:sz w:val="22"/>
        </w:rPr>
        <w:t>It was resolved that the minutes be approved and signed</w:t>
      </w:r>
      <w:r>
        <w:rPr>
          <w:rFonts w:ascii="Calibri" w:hAnsi="Calibri" w:cs="Calibri"/>
          <w:bCs/>
          <w:sz w:val="22"/>
        </w:rPr>
        <w:t xml:space="preserve"> by </w:t>
      </w:r>
      <w:r w:rsidR="001F5B19">
        <w:rPr>
          <w:rFonts w:ascii="Calibri" w:hAnsi="Calibri" w:cs="Calibri"/>
          <w:bCs/>
          <w:sz w:val="22"/>
        </w:rPr>
        <w:t>the Chair</w:t>
      </w:r>
      <w:r>
        <w:rPr>
          <w:rFonts w:ascii="Calibri" w:hAnsi="Calibri" w:cs="Calibri"/>
          <w:bCs/>
          <w:sz w:val="22"/>
        </w:rPr>
        <w:t>.</w:t>
      </w:r>
    </w:p>
    <w:p w14:paraId="37EFDB13" w14:textId="41783E3D" w:rsidR="00550F2B" w:rsidRDefault="00550F2B" w:rsidP="00550F2B">
      <w:pPr>
        <w:pStyle w:val="Subtitle"/>
        <w:tabs>
          <w:tab w:val="left" w:pos="1418"/>
        </w:tabs>
        <w:jc w:val="left"/>
        <w:rPr>
          <w:rFonts w:ascii="Calibri" w:hAnsi="Calibri" w:cs="Calibri"/>
          <w:bCs/>
          <w:sz w:val="22"/>
        </w:rPr>
      </w:pPr>
      <w:r>
        <w:rPr>
          <w:rFonts w:ascii="Calibri" w:hAnsi="Calibri" w:cs="Calibri"/>
          <w:bCs/>
          <w:sz w:val="22"/>
        </w:rPr>
        <w:t xml:space="preserve">Proposed by Cllr </w:t>
      </w:r>
      <w:r w:rsidR="002B153D">
        <w:rPr>
          <w:rFonts w:ascii="Calibri" w:hAnsi="Calibri" w:cs="Calibri"/>
          <w:bCs/>
          <w:sz w:val="22"/>
        </w:rPr>
        <w:t>Powell.</w:t>
      </w:r>
    </w:p>
    <w:p w14:paraId="07B442B8" w14:textId="6D51CC82" w:rsidR="00550F2B" w:rsidRPr="00AD7336" w:rsidRDefault="00550F2B" w:rsidP="00550F2B">
      <w:pPr>
        <w:pStyle w:val="Subtitle"/>
        <w:tabs>
          <w:tab w:val="left" w:pos="1418"/>
        </w:tabs>
        <w:jc w:val="left"/>
        <w:rPr>
          <w:rFonts w:ascii="Calibri" w:hAnsi="Calibri" w:cs="Calibri"/>
          <w:bCs/>
          <w:sz w:val="22"/>
        </w:rPr>
      </w:pPr>
      <w:r>
        <w:rPr>
          <w:rFonts w:ascii="Calibri" w:hAnsi="Calibri" w:cs="Calibri"/>
          <w:bCs/>
          <w:sz w:val="22"/>
        </w:rPr>
        <w:t xml:space="preserve">Seconded by Cllr </w:t>
      </w:r>
      <w:r w:rsidR="00A6322C">
        <w:rPr>
          <w:rFonts w:ascii="Calibri" w:hAnsi="Calibri" w:cs="Calibri"/>
          <w:bCs/>
          <w:sz w:val="22"/>
        </w:rPr>
        <w:t>Elvis</w:t>
      </w:r>
      <w:r w:rsidR="002B153D">
        <w:rPr>
          <w:rFonts w:ascii="Calibri" w:hAnsi="Calibri" w:cs="Calibri"/>
          <w:bCs/>
          <w:sz w:val="22"/>
        </w:rPr>
        <w:t>.</w:t>
      </w:r>
    </w:p>
    <w:p w14:paraId="6AC53CC1" w14:textId="77777777" w:rsidR="00550F2B" w:rsidRPr="00557733" w:rsidRDefault="00550F2B" w:rsidP="00550F2B">
      <w:pPr>
        <w:pStyle w:val="Subtitle"/>
        <w:tabs>
          <w:tab w:val="left" w:pos="1418"/>
        </w:tabs>
        <w:jc w:val="left"/>
        <w:rPr>
          <w:rFonts w:ascii="Calibri" w:hAnsi="Calibri" w:cs="Calibri"/>
          <w:b/>
          <w:sz w:val="22"/>
        </w:rPr>
      </w:pPr>
    </w:p>
    <w:p w14:paraId="2BB8AA28" w14:textId="4AD2E42F" w:rsidR="00550F2B" w:rsidRPr="00557733" w:rsidRDefault="00AA0F67" w:rsidP="007D064A">
      <w:pPr>
        <w:pStyle w:val="Subtitle"/>
        <w:tabs>
          <w:tab w:val="left" w:pos="1418"/>
        </w:tabs>
        <w:jc w:val="left"/>
        <w:rPr>
          <w:rFonts w:ascii="Calibri" w:hAnsi="Calibri" w:cs="Calibri"/>
          <w:b/>
          <w:sz w:val="22"/>
        </w:rPr>
      </w:pPr>
      <w:r>
        <w:rPr>
          <w:rFonts w:ascii="Calibri" w:hAnsi="Calibri" w:cs="Calibri"/>
          <w:b/>
          <w:sz w:val="22"/>
        </w:rPr>
        <w:t>128</w:t>
      </w:r>
      <w:r w:rsidR="00550F2B">
        <w:rPr>
          <w:rFonts w:ascii="Calibri" w:hAnsi="Calibri" w:cs="Calibri"/>
          <w:b/>
          <w:sz w:val="22"/>
        </w:rPr>
        <w:t xml:space="preserve">/22 </w:t>
      </w:r>
      <w:r w:rsidR="00550F2B" w:rsidRPr="00557733">
        <w:rPr>
          <w:rFonts w:ascii="Calibri" w:hAnsi="Calibri" w:cs="Calibri"/>
          <w:b/>
          <w:sz w:val="22"/>
        </w:rPr>
        <w:t>To receive declarations of interest and dispensations.</w:t>
      </w:r>
    </w:p>
    <w:p w14:paraId="1F5CFC23" w14:textId="584AA052" w:rsidR="001D6A13" w:rsidRDefault="001D6A13" w:rsidP="006D1DA9">
      <w:pPr>
        <w:pStyle w:val="Subtitle"/>
        <w:tabs>
          <w:tab w:val="left" w:pos="1418"/>
        </w:tabs>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563DDDDB" w14:textId="77777777" w:rsidR="00AA0F67" w:rsidRDefault="00AA0F67" w:rsidP="00AA0F67">
      <w:pPr>
        <w:pStyle w:val="Subtitle"/>
        <w:tabs>
          <w:tab w:val="left" w:pos="1418"/>
        </w:tabs>
        <w:jc w:val="left"/>
        <w:rPr>
          <w:rFonts w:ascii="Calibri" w:hAnsi="Calibri" w:cs="Calibri"/>
          <w:b/>
          <w:sz w:val="22"/>
        </w:rPr>
      </w:pPr>
    </w:p>
    <w:p w14:paraId="1E74EFD4" w14:textId="0178C15C" w:rsidR="00AA0F67" w:rsidRPr="00CE01BC" w:rsidRDefault="00AA0F67" w:rsidP="00AA0F67">
      <w:pPr>
        <w:pStyle w:val="Subtitle"/>
        <w:tabs>
          <w:tab w:val="left" w:pos="1418"/>
        </w:tabs>
        <w:ind w:left="1418" w:hanging="1418"/>
        <w:jc w:val="left"/>
        <w:rPr>
          <w:rFonts w:cstheme="minorHAnsi"/>
          <w:b/>
          <w:sz w:val="22"/>
        </w:rPr>
      </w:pPr>
      <w:r w:rsidRPr="00CE01BC">
        <w:rPr>
          <w:rFonts w:cstheme="minorHAnsi"/>
          <w:b/>
          <w:sz w:val="22"/>
        </w:rPr>
        <w:t>129/22To consider planning application and matters.</w:t>
      </w:r>
    </w:p>
    <w:p w14:paraId="0721669F" w14:textId="77777777" w:rsidR="00AA0F67" w:rsidRPr="00CE01BC" w:rsidRDefault="00AA0F67" w:rsidP="00AA0F67">
      <w:pPr>
        <w:pStyle w:val="Subtitle"/>
        <w:tabs>
          <w:tab w:val="left" w:pos="1418"/>
        </w:tabs>
        <w:ind w:left="1418" w:hanging="1418"/>
        <w:jc w:val="left"/>
        <w:rPr>
          <w:rFonts w:cstheme="minorHAnsi"/>
          <w:sz w:val="22"/>
        </w:rPr>
      </w:pPr>
      <w:r w:rsidRPr="00CE01BC">
        <w:rPr>
          <w:rFonts w:cstheme="minorHAnsi"/>
          <w:sz w:val="22"/>
        </w:rPr>
        <w:t>22/00041/REF Appeal Description: Part retrospective application for the</w:t>
      </w:r>
    </w:p>
    <w:p w14:paraId="7863A83F" w14:textId="77777777" w:rsidR="00AA0F67" w:rsidRPr="00CE01BC" w:rsidRDefault="00AA0F67" w:rsidP="00AA0F67">
      <w:pPr>
        <w:pStyle w:val="Subtitle"/>
        <w:tabs>
          <w:tab w:val="left" w:pos="1418"/>
        </w:tabs>
        <w:ind w:left="1418" w:hanging="1418"/>
        <w:jc w:val="left"/>
        <w:rPr>
          <w:rFonts w:cstheme="minorHAnsi"/>
          <w:sz w:val="22"/>
        </w:rPr>
      </w:pPr>
      <w:r w:rsidRPr="00CE01BC">
        <w:rPr>
          <w:rFonts w:cstheme="minorHAnsi"/>
          <w:sz w:val="22"/>
        </w:rPr>
        <w:t xml:space="preserve">erection of an agricultural storage building and associated </w:t>
      </w:r>
      <w:proofErr w:type="spellStart"/>
      <w:r w:rsidRPr="00CE01BC">
        <w:rPr>
          <w:rFonts w:cstheme="minorHAnsi"/>
          <w:sz w:val="22"/>
        </w:rPr>
        <w:t>hardstanding</w:t>
      </w:r>
      <w:proofErr w:type="spellEnd"/>
      <w:r w:rsidRPr="00CE01BC">
        <w:rPr>
          <w:rFonts w:cstheme="minorHAnsi"/>
          <w:sz w:val="22"/>
        </w:rPr>
        <w:t>, access track and alterations</w:t>
      </w:r>
    </w:p>
    <w:p w14:paraId="3C489539" w14:textId="325B2B39" w:rsidR="00AA0F67" w:rsidRPr="00CE01BC" w:rsidRDefault="00AA0F67" w:rsidP="00AA0F67">
      <w:pPr>
        <w:pStyle w:val="Subtitle"/>
        <w:tabs>
          <w:tab w:val="left" w:pos="1418"/>
        </w:tabs>
        <w:ind w:left="1418" w:hanging="1418"/>
        <w:jc w:val="left"/>
        <w:rPr>
          <w:rFonts w:cstheme="minorHAnsi"/>
          <w:sz w:val="22"/>
        </w:rPr>
      </w:pPr>
      <w:r w:rsidRPr="00CE01BC">
        <w:rPr>
          <w:rFonts w:cstheme="minorHAnsi"/>
          <w:sz w:val="22"/>
        </w:rPr>
        <w:t>to land levels Site Address Lower Barn, Littledale Road, Littledale, Lancashire.</w:t>
      </w:r>
    </w:p>
    <w:p w14:paraId="3A14BBAB" w14:textId="77777777" w:rsidR="00CE01BC" w:rsidRPr="00CE01BC" w:rsidRDefault="00CE01BC" w:rsidP="00CE01BC">
      <w:pPr>
        <w:rPr>
          <w:rFonts w:eastAsia="Times New Roman" w:cstheme="minorHAnsi"/>
          <w:lang w:val="en-GB" w:eastAsia="en-GB"/>
        </w:rPr>
      </w:pPr>
      <w:r w:rsidRPr="00CE01BC">
        <w:rPr>
          <w:rFonts w:eastAsia="Times New Roman" w:cstheme="minorHAnsi"/>
          <w:lang w:val="en-GB" w:eastAsia="en-GB"/>
        </w:rPr>
        <w:t>The parish council would welcome the use of traditional materials on the storage building.</w:t>
      </w:r>
    </w:p>
    <w:p w14:paraId="47918E76" w14:textId="77777777" w:rsidR="00AA0F67" w:rsidRPr="00CE01BC" w:rsidRDefault="00AA0F67" w:rsidP="00CE01BC">
      <w:pPr>
        <w:pStyle w:val="Subtitle"/>
        <w:tabs>
          <w:tab w:val="left" w:pos="1418"/>
        </w:tabs>
        <w:jc w:val="left"/>
        <w:rPr>
          <w:rFonts w:cstheme="minorHAnsi"/>
          <w:sz w:val="22"/>
        </w:rPr>
      </w:pPr>
    </w:p>
    <w:p w14:paraId="36132E24" w14:textId="77777777" w:rsidR="00AA0F67" w:rsidRPr="00CE01BC" w:rsidRDefault="00AA0F67" w:rsidP="00AA0F67">
      <w:pPr>
        <w:pStyle w:val="Subtitle"/>
        <w:tabs>
          <w:tab w:val="left" w:pos="1418"/>
        </w:tabs>
        <w:ind w:left="1418" w:hanging="1418"/>
        <w:jc w:val="left"/>
        <w:rPr>
          <w:rFonts w:cstheme="minorHAnsi"/>
          <w:bCs/>
          <w:sz w:val="22"/>
        </w:rPr>
      </w:pPr>
      <w:r w:rsidRPr="00CE01BC">
        <w:rPr>
          <w:rFonts w:cstheme="minorHAnsi"/>
          <w:bCs/>
          <w:sz w:val="22"/>
        </w:rPr>
        <w:t xml:space="preserve">21/01284/FUL </w:t>
      </w:r>
      <w:proofErr w:type="gramStart"/>
      <w:r w:rsidRPr="00CE01BC">
        <w:rPr>
          <w:rFonts w:cstheme="minorHAnsi"/>
          <w:bCs/>
          <w:sz w:val="22"/>
        </w:rPr>
        <w:t>Proposal :</w:t>
      </w:r>
      <w:proofErr w:type="gramEnd"/>
      <w:r w:rsidRPr="00CE01BC">
        <w:rPr>
          <w:rFonts w:cstheme="minorHAnsi"/>
          <w:bCs/>
          <w:sz w:val="22"/>
        </w:rPr>
        <w:t xml:space="preserve"> Erection of 25 adaptable bungalows for over 55's with associated access,</w:t>
      </w:r>
    </w:p>
    <w:p w14:paraId="203E4E42" w14:textId="77777777" w:rsidR="00AA0F67" w:rsidRPr="00CE01BC" w:rsidRDefault="00AA0F67" w:rsidP="00AA0F67">
      <w:pPr>
        <w:pStyle w:val="Subtitle"/>
        <w:tabs>
          <w:tab w:val="left" w:pos="1418"/>
        </w:tabs>
        <w:ind w:left="1418" w:hanging="1418"/>
        <w:jc w:val="left"/>
        <w:rPr>
          <w:rFonts w:cstheme="minorHAnsi"/>
          <w:bCs/>
          <w:sz w:val="22"/>
        </w:rPr>
      </w:pPr>
      <w:r w:rsidRPr="00CE01BC">
        <w:rPr>
          <w:rFonts w:cstheme="minorHAnsi"/>
          <w:bCs/>
          <w:sz w:val="22"/>
        </w:rPr>
        <w:t xml:space="preserve">internal roads and Landscape </w:t>
      </w:r>
      <w:proofErr w:type="gramStart"/>
      <w:r w:rsidRPr="00CE01BC">
        <w:rPr>
          <w:rFonts w:cstheme="minorHAnsi"/>
          <w:bCs/>
          <w:sz w:val="22"/>
        </w:rPr>
        <w:t>For :</w:t>
      </w:r>
      <w:proofErr w:type="gramEnd"/>
      <w:r w:rsidRPr="00CE01BC">
        <w:rPr>
          <w:rFonts w:cstheme="minorHAnsi"/>
          <w:bCs/>
          <w:sz w:val="22"/>
        </w:rPr>
        <w:t xml:space="preserve"> </w:t>
      </w:r>
      <w:proofErr w:type="spellStart"/>
      <w:r w:rsidRPr="00CE01BC">
        <w:rPr>
          <w:rFonts w:cstheme="minorHAnsi"/>
          <w:bCs/>
          <w:sz w:val="22"/>
        </w:rPr>
        <w:t>Applethwaite</w:t>
      </w:r>
      <w:proofErr w:type="spellEnd"/>
      <w:r w:rsidRPr="00CE01BC">
        <w:rPr>
          <w:rFonts w:cstheme="minorHAnsi"/>
          <w:bCs/>
          <w:sz w:val="22"/>
        </w:rPr>
        <w:t xml:space="preserve"> Homes Site Address : Land South Of Hawthorn</w:t>
      </w:r>
    </w:p>
    <w:p w14:paraId="17377F77" w14:textId="6E9AE101" w:rsidR="00AA0F67" w:rsidRPr="00CE01BC" w:rsidRDefault="00AA0F67" w:rsidP="00AA0F67">
      <w:pPr>
        <w:pStyle w:val="Subtitle"/>
        <w:tabs>
          <w:tab w:val="left" w:pos="1418"/>
        </w:tabs>
        <w:ind w:left="1418" w:hanging="1418"/>
        <w:jc w:val="left"/>
        <w:rPr>
          <w:rFonts w:cstheme="minorHAnsi"/>
          <w:bCs/>
          <w:sz w:val="22"/>
        </w:rPr>
      </w:pPr>
      <w:r w:rsidRPr="00CE01BC">
        <w:rPr>
          <w:rFonts w:cstheme="minorHAnsi"/>
          <w:bCs/>
          <w:sz w:val="22"/>
        </w:rPr>
        <w:t xml:space="preserve">Avenue, Hawthorn Avenue, </w:t>
      </w:r>
      <w:proofErr w:type="spellStart"/>
      <w:r w:rsidRPr="00CE01BC">
        <w:rPr>
          <w:rFonts w:cstheme="minorHAnsi"/>
          <w:bCs/>
          <w:sz w:val="22"/>
        </w:rPr>
        <w:t>Brookhouse</w:t>
      </w:r>
      <w:proofErr w:type="spellEnd"/>
      <w:r w:rsidRPr="00CE01BC">
        <w:rPr>
          <w:rFonts w:cstheme="minorHAnsi"/>
          <w:bCs/>
          <w:sz w:val="22"/>
        </w:rPr>
        <w:t>, Lancashire.</w:t>
      </w:r>
    </w:p>
    <w:p w14:paraId="1D4C2012" w14:textId="77777777" w:rsidR="00CE01BC" w:rsidRPr="00CE01BC" w:rsidRDefault="00CE01BC" w:rsidP="00CE01BC">
      <w:pPr>
        <w:shd w:val="clear" w:color="auto" w:fill="FFFFFF"/>
        <w:rPr>
          <w:rFonts w:eastAsia="Times New Roman" w:cstheme="minorHAnsi"/>
          <w:color w:val="222222"/>
          <w:sz w:val="24"/>
          <w:szCs w:val="24"/>
          <w:lang w:val="en-GB" w:eastAsia="en-GB"/>
        </w:rPr>
      </w:pPr>
      <w:r w:rsidRPr="00CE01BC">
        <w:rPr>
          <w:rFonts w:eastAsia="Times New Roman" w:cstheme="minorHAnsi"/>
          <w:color w:val="222222"/>
          <w:lang w:val="en-GB" w:eastAsia="en-GB"/>
        </w:rPr>
        <w:t>The parish council object to the application and would like the planning officer to request a response</w:t>
      </w:r>
    </w:p>
    <w:p w14:paraId="0C770771" w14:textId="4DD76CDC" w:rsidR="00CE01BC" w:rsidRPr="00CE01BC" w:rsidRDefault="00CE01BC" w:rsidP="00CE01BC">
      <w:pPr>
        <w:shd w:val="clear" w:color="auto" w:fill="FFFFFF"/>
        <w:rPr>
          <w:rFonts w:eastAsia="Times New Roman" w:cstheme="minorHAnsi"/>
          <w:color w:val="222222"/>
          <w:sz w:val="24"/>
          <w:szCs w:val="24"/>
          <w:lang w:val="en-GB" w:eastAsia="en-GB"/>
        </w:rPr>
      </w:pPr>
      <w:r w:rsidRPr="00CE01BC">
        <w:rPr>
          <w:rFonts w:eastAsia="Times New Roman" w:cstheme="minorHAnsi"/>
          <w:color w:val="222222"/>
          <w:lang w:val="en-GB" w:eastAsia="en-GB"/>
        </w:rPr>
        <w:t>from the AONB Forest Of Bowland regarding the large-scale development.</w:t>
      </w:r>
    </w:p>
    <w:p w14:paraId="3D3B9D4D" w14:textId="03314C34" w:rsidR="00CE01BC" w:rsidRDefault="00CE01BC" w:rsidP="00CE01BC">
      <w:pPr>
        <w:pStyle w:val="NoSpacing"/>
        <w:rPr>
          <w:rFonts w:ascii="Calibri" w:hAnsi="Calibri" w:cs="Calibri"/>
          <w:bCs/>
        </w:rPr>
      </w:pPr>
      <w:r>
        <w:rPr>
          <w:rFonts w:ascii="Calibri" w:hAnsi="Calibri" w:cs="Calibri"/>
          <w:bCs/>
        </w:rPr>
        <w:t>Proposed by Cllr Walmsley.</w:t>
      </w:r>
    </w:p>
    <w:p w14:paraId="330E79A0" w14:textId="786C4A53" w:rsidR="00CE01BC" w:rsidRDefault="00CE01BC" w:rsidP="00CE01BC">
      <w:pPr>
        <w:pStyle w:val="NoSpacing"/>
        <w:rPr>
          <w:rFonts w:ascii="Calibri" w:hAnsi="Calibri" w:cs="Calibri"/>
          <w:bCs/>
        </w:rPr>
      </w:pPr>
      <w:r>
        <w:rPr>
          <w:rFonts w:ascii="Calibri" w:hAnsi="Calibri" w:cs="Calibri"/>
          <w:bCs/>
        </w:rPr>
        <w:t>Seconded by Cllr Wright.</w:t>
      </w:r>
    </w:p>
    <w:p w14:paraId="4721C6E8" w14:textId="77777777" w:rsidR="00AA0F67" w:rsidRPr="00DF2D66" w:rsidRDefault="00AA0F67" w:rsidP="00AA0F67">
      <w:pPr>
        <w:pStyle w:val="NoSpacing"/>
        <w:rPr>
          <w:rFonts w:ascii="Calibri" w:hAnsi="Calibri" w:cs="Calibri"/>
          <w:bCs/>
        </w:rPr>
      </w:pPr>
    </w:p>
    <w:p w14:paraId="75D8817A" w14:textId="58192D27" w:rsidR="00AA0F67" w:rsidRPr="00DF2D66" w:rsidRDefault="00AA0F67" w:rsidP="00AA0F67">
      <w:pPr>
        <w:pStyle w:val="Subtitle"/>
        <w:tabs>
          <w:tab w:val="left" w:pos="1418"/>
        </w:tabs>
        <w:jc w:val="left"/>
        <w:rPr>
          <w:rFonts w:ascii="Calibri" w:hAnsi="Calibri" w:cs="Calibri"/>
          <w:b/>
          <w:sz w:val="22"/>
        </w:rPr>
      </w:pPr>
      <w:r>
        <w:rPr>
          <w:rFonts w:ascii="Calibri" w:hAnsi="Calibri" w:cs="Calibri"/>
          <w:b/>
          <w:sz w:val="22"/>
        </w:rPr>
        <w:t xml:space="preserve">130/22 </w:t>
      </w:r>
      <w:r w:rsidRPr="00DF2D66">
        <w:rPr>
          <w:rFonts w:ascii="Calibri" w:hAnsi="Calibri" w:cs="Calibri"/>
          <w:b/>
          <w:sz w:val="22"/>
        </w:rPr>
        <w:t>Accounts and finance.</w:t>
      </w:r>
    </w:p>
    <w:p w14:paraId="0DEC254D" w14:textId="77777777" w:rsidR="00AA0F67" w:rsidRPr="00557733" w:rsidRDefault="00AA0F67" w:rsidP="00AA0F67">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375FB7BE" w14:textId="77777777" w:rsidR="00AA0F67" w:rsidRPr="00557733" w:rsidRDefault="00AA0F67" w:rsidP="00AA0F67">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6E18B369" w14:textId="4CBF8DB0" w:rsidR="00AA0F67" w:rsidRPr="00557733" w:rsidRDefault="00AA0F67" w:rsidP="00AA0F67">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£800.00</w:t>
      </w:r>
    </w:p>
    <w:p w14:paraId="44A7B69C" w14:textId="479F54B2" w:rsidR="00AA0F67" w:rsidRPr="00557733" w:rsidRDefault="00AA0F67" w:rsidP="00AA0F67">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 xml:space="preserve">Bridgette </w:t>
      </w:r>
      <w:proofErr w:type="spellStart"/>
      <w:r w:rsidRPr="00557733">
        <w:rPr>
          <w:rFonts w:ascii="Calibri" w:hAnsi="Calibri" w:cs="Calibri"/>
          <w:bCs/>
          <w:sz w:val="22"/>
          <w:shd w:val="clear" w:color="auto" w:fill="FFFFFF"/>
        </w:rPr>
        <w:t>Theunissen</w:t>
      </w:r>
      <w:proofErr w:type="spellEnd"/>
      <w:r w:rsidRPr="00557733">
        <w:rPr>
          <w:rFonts w:ascii="Calibri" w:hAnsi="Calibri" w:cs="Calibri"/>
          <w:bCs/>
          <w:sz w:val="22"/>
          <w:shd w:val="clear" w:color="auto" w:fill="FFFFFF"/>
        </w:rPr>
        <w:t>-Hughes</w:t>
      </w:r>
      <w:r w:rsidRPr="00557733">
        <w:rPr>
          <w:rFonts w:ascii="Calibri" w:hAnsi="Calibri" w:cs="Calibri"/>
          <w:bCs/>
          <w:sz w:val="22"/>
        </w:rPr>
        <w:t xml:space="preserve"> zipwire lockup (S/O)</w:t>
      </w:r>
      <w:r w:rsidRPr="00557733">
        <w:rPr>
          <w:rFonts w:ascii="Calibri" w:hAnsi="Calibri" w:cs="Calibri"/>
          <w:bCs/>
          <w:sz w:val="22"/>
        </w:rPr>
        <w:tab/>
        <w:t xml:space="preserve">           </w:t>
      </w:r>
      <w:r>
        <w:rPr>
          <w:rFonts w:ascii="Calibri" w:hAnsi="Calibri" w:cs="Calibri"/>
          <w:bCs/>
          <w:sz w:val="22"/>
        </w:rPr>
        <w:t xml:space="preserve">   </w:t>
      </w:r>
      <w:r w:rsidRPr="00557733">
        <w:rPr>
          <w:rFonts w:ascii="Calibri" w:hAnsi="Calibri" w:cs="Calibri"/>
          <w:bCs/>
          <w:sz w:val="22"/>
        </w:rPr>
        <w:t>£50.00</w:t>
      </w:r>
    </w:p>
    <w:p w14:paraId="71155510" w14:textId="77777777" w:rsidR="00AA0F67" w:rsidRPr="00557733" w:rsidRDefault="00AA0F67" w:rsidP="00AA0F67">
      <w:pPr>
        <w:pStyle w:val="Subtitle"/>
        <w:tabs>
          <w:tab w:val="left" w:pos="1134"/>
          <w:tab w:val="left" w:pos="7655"/>
          <w:tab w:val="decimal" w:pos="8505"/>
        </w:tabs>
        <w:jc w:val="left"/>
        <w:rPr>
          <w:rFonts w:ascii="Calibri" w:hAnsi="Calibri" w:cs="Calibri"/>
          <w:b/>
          <w:sz w:val="22"/>
        </w:rPr>
      </w:pPr>
      <w:r w:rsidRPr="00557733">
        <w:rPr>
          <w:rFonts w:ascii="Calibri" w:hAnsi="Calibri" w:cs="Calibri"/>
          <w:b/>
          <w:iCs/>
          <w:sz w:val="22"/>
        </w:rPr>
        <w:t xml:space="preserve">Cheques  </w:t>
      </w:r>
    </w:p>
    <w:p w14:paraId="5A6D3136" w14:textId="33A01341" w:rsidR="00AA0F67" w:rsidRPr="00557733" w:rsidRDefault="00AA0F67" w:rsidP="00AA0F67">
      <w:pPr>
        <w:pStyle w:val="Subtitle"/>
        <w:tabs>
          <w:tab w:val="left" w:pos="1418"/>
        </w:tabs>
        <w:jc w:val="left"/>
        <w:rPr>
          <w:rFonts w:ascii="Calibri" w:hAnsi="Calibri" w:cs="Calibri"/>
          <w:bCs/>
          <w:sz w:val="22"/>
        </w:rPr>
      </w:pPr>
      <w:r w:rsidRPr="00557733">
        <w:rPr>
          <w:rFonts w:ascii="Calibri" w:hAnsi="Calibri" w:cs="Calibri"/>
          <w:bCs/>
          <w:sz w:val="22"/>
        </w:rPr>
        <w:t xml:space="preserve">Gill Mason, clerk’s </w:t>
      </w:r>
      <w:proofErr w:type="gramStart"/>
      <w:r w:rsidRPr="00557733">
        <w:rPr>
          <w:rFonts w:ascii="Calibri" w:hAnsi="Calibri" w:cs="Calibri"/>
          <w:bCs/>
          <w:sz w:val="22"/>
        </w:rPr>
        <w:t>wages</w:t>
      </w:r>
      <w:proofErr w:type="gramEnd"/>
      <w:r w:rsidRPr="00557733">
        <w:rPr>
          <w:rFonts w:ascii="Calibri" w:hAnsi="Calibri" w:cs="Calibri"/>
          <w:bCs/>
          <w:sz w:val="22"/>
        </w:rPr>
        <w:t xml:space="preserve"> and expenses</w:t>
      </w:r>
      <w:r w:rsidRPr="00557733">
        <w:rPr>
          <w:rFonts w:ascii="Calibri" w:hAnsi="Calibri" w:cs="Calibri"/>
          <w:bCs/>
          <w:sz w:val="22"/>
        </w:rPr>
        <w:tab/>
      </w:r>
      <w:r w:rsidRPr="00557733">
        <w:rPr>
          <w:rFonts w:ascii="Calibri" w:hAnsi="Calibri" w:cs="Calibri"/>
          <w:bCs/>
          <w:sz w:val="22"/>
        </w:rPr>
        <w:tab/>
        <w:t xml:space="preserve">                            </w:t>
      </w:r>
      <w:r w:rsidRPr="00557733">
        <w:rPr>
          <w:rFonts w:ascii="Calibri" w:hAnsi="Calibri" w:cs="Calibri"/>
          <w:bCs/>
          <w:sz w:val="22"/>
        </w:rPr>
        <w:tab/>
        <w:t xml:space="preserve">                </w:t>
      </w:r>
      <w:r>
        <w:rPr>
          <w:rFonts w:ascii="Calibri" w:hAnsi="Calibri" w:cs="Calibri"/>
          <w:bCs/>
          <w:sz w:val="22"/>
        </w:rPr>
        <w:tab/>
      </w:r>
      <w:r>
        <w:rPr>
          <w:rFonts w:ascii="Calibri" w:hAnsi="Calibri" w:cs="Calibri"/>
          <w:bCs/>
          <w:sz w:val="22"/>
        </w:rPr>
        <w:tab/>
        <w:t xml:space="preserve">       </w:t>
      </w:r>
      <w:r w:rsidRPr="00557733">
        <w:rPr>
          <w:rFonts w:ascii="Calibri" w:hAnsi="Calibri" w:cs="Calibri"/>
          <w:bCs/>
          <w:sz w:val="22"/>
        </w:rPr>
        <w:t>£677.05</w:t>
      </w:r>
    </w:p>
    <w:p w14:paraId="2A05BBC3" w14:textId="6C983863" w:rsidR="00AA0F67" w:rsidRPr="00557733" w:rsidRDefault="00AA0F67" w:rsidP="00AA0F67">
      <w:pPr>
        <w:pStyle w:val="NoSpacing"/>
        <w:rPr>
          <w:rFonts w:ascii="Calibri" w:hAnsi="Calibri" w:cs="Calibri"/>
          <w:bCs/>
        </w:rPr>
      </w:pPr>
      <w:r w:rsidRPr="00557733">
        <w:rPr>
          <w:rFonts w:ascii="Calibri" w:hAnsi="Calibri" w:cs="Calibri"/>
          <w:bCs/>
        </w:rPr>
        <w:t xml:space="preserve">Victoria Institute </w:t>
      </w:r>
      <w:r>
        <w:rPr>
          <w:rFonts w:ascii="Calibri" w:hAnsi="Calibri" w:cs="Calibri"/>
          <w:bCs/>
        </w:rPr>
        <w:t>r</w:t>
      </w:r>
      <w:r w:rsidRPr="00557733">
        <w:rPr>
          <w:rFonts w:ascii="Calibri" w:hAnsi="Calibri" w:cs="Calibri"/>
          <w:bCs/>
        </w:rPr>
        <w:t>oom hire</w:t>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Pr>
          <w:rFonts w:ascii="Calibri" w:hAnsi="Calibri" w:cs="Calibri"/>
          <w:bCs/>
        </w:rPr>
        <w:t xml:space="preserve">         </w:t>
      </w:r>
      <w:r w:rsidRPr="00557733">
        <w:rPr>
          <w:rFonts w:ascii="Calibri" w:hAnsi="Calibri" w:cs="Calibri"/>
          <w:bCs/>
        </w:rPr>
        <w:t>£</w:t>
      </w:r>
      <w:r>
        <w:rPr>
          <w:rFonts w:ascii="Calibri" w:hAnsi="Calibri" w:cs="Calibri"/>
          <w:bCs/>
        </w:rPr>
        <w:t>96.30</w:t>
      </w:r>
    </w:p>
    <w:p w14:paraId="3900E4D5" w14:textId="20F062D5" w:rsidR="00AA0F67" w:rsidRDefault="00AA0F67" w:rsidP="00AA0F67">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War Memorial Garden maintenance</w:t>
      </w:r>
      <w:r w:rsidRPr="00557733">
        <w:rPr>
          <w:rFonts w:ascii="Calibri" w:hAnsi="Calibri" w:cs="Calibri"/>
          <w:bCs/>
          <w:sz w:val="22"/>
        </w:rPr>
        <w:tab/>
      </w:r>
      <w:r w:rsidRPr="00557733">
        <w:rPr>
          <w:rFonts w:ascii="Calibri" w:hAnsi="Calibri" w:cs="Calibri"/>
          <w:bCs/>
          <w:sz w:val="22"/>
        </w:rPr>
        <w:tab/>
      </w:r>
      <w:r>
        <w:rPr>
          <w:rFonts w:ascii="Calibri" w:hAnsi="Calibri" w:cs="Calibri"/>
          <w:bCs/>
          <w:sz w:val="22"/>
        </w:rPr>
        <w:t xml:space="preserve">            </w:t>
      </w:r>
      <w:r w:rsidRPr="00557733">
        <w:rPr>
          <w:rFonts w:ascii="Calibri" w:hAnsi="Calibri" w:cs="Calibri"/>
          <w:bCs/>
          <w:sz w:val="22"/>
        </w:rPr>
        <w:t>£258.75</w:t>
      </w:r>
    </w:p>
    <w:p w14:paraId="725793AC" w14:textId="76E043FE" w:rsidR="00AA0F67" w:rsidRDefault="00AA0F67" w:rsidP="00AA0F67">
      <w:pPr>
        <w:pStyle w:val="NoSpacing"/>
        <w:rPr>
          <w:rFonts w:ascii="Calibri" w:hAnsi="Calibri" w:cs="Calibri"/>
          <w:bCs/>
        </w:rPr>
      </w:pPr>
      <w:r>
        <w:rPr>
          <w:rFonts w:ascii="Calibri" w:hAnsi="Calibri" w:cs="Calibri"/>
          <w:bCs/>
        </w:rPr>
        <w:lastRenderedPageBreak/>
        <w:t>Civility and Respect NALC training</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£30.00</w:t>
      </w:r>
    </w:p>
    <w:p w14:paraId="24C91496" w14:textId="6B34511A" w:rsidR="00AA0F67" w:rsidRDefault="00AA0F67" w:rsidP="00AA0F67">
      <w:pPr>
        <w:pStyle w:val="NoSpacing"/>
        <w:rPr>
          <w:rFonts w:ascii="Calibri" w:hAnsi="Calibri" w:cs="Calibri"/>
          <w:bCs/>
        </w:rPr>
      </w:pPr>
      <w:r>
        <w:rPr>
          <w:rFonts w:ascii="Calibri" w:hAnsi="Calibri" w:cs="Calibri"/>
          <w:bCs/>
        </w:rPr>
        <w:t>Bay Tech 12 months hosting</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roofErr w:type="gramStart"/>
      <w:r>
        <w:rPr>
          <w:rFonts w:ascii="Calibri" w:hAnsi="Calibri" w:cs="Calibri"/>
          <w:bCs/>
        </w:rPr>
        <w:tab/>
        <w:t xml:space="preserve">  </w:t>
      </w:r>
      <w:r>
        <w:rPr>
          <w:rFonts w:ascii="Calibri" w:hAnsi="Calibri" w:cs="Calibri"/>
          <w:bCs/>
        </w:rPr>
        <w:tab/>
      </w:r>
      <w:proofErr w:type="gramEnd"/>
      <w:r>
        <w:rPr>
          <w:rFonts w:ascii="Calibri" w:hAnsi="Calibri" w:cs="Calibri"/>
          <w:bCs/>
        </w:rPr>
        <w:tab/>
      </w:r>
      <w:r>
        <w:rPr>
          <w:rFonts w:ascii="Calibri" w:hAnsi="Calibri" w:cs="Calibri"/>
          <w:bCs/>
        </w:rPr>
        <w:tab/>
        <w:t xml:space="preserve">       £330.00</w:t>
      </w:r>
    </w:p>
    <w:p w14:paraId="512795EF" w14:textId="14F260B2" w:rsidR="00AA0F67" w:rsidRDefault="00AA0F67" w:rsidP="00AA0F67">
      <w:pPr>
        <w:pStyle w:val="NoSpacing"/>
        <w:rPr>
          <w:rFonts w:ascii="Calibri" w:hAnsi="Calibri" w:cs="Calibri"/>
          <w:bCs/>
        </w:rPr>
      </w:pPr>
      <w:r>
        <w:rPr>
          <w:rFonts w:ascii="Calibri" w:hAnsi="Calibri" w:cs="Calibri"/>
          <w:bCs/>
        </w:rPr>
        <w:t xml:space="preserve">Chris </w:t>
      </w:r>
      <w:proofErr w:type="gramStart"/>
      <w:r>
        <w:rPr>
          <w:rFonts w:ascii="Calibri" w:hAnsi="Calibri" w:cs="Calibri"/>
          <w:bCs/>
        </w:rPr>
        <w:t>Lennon  -</w:t>
      </w:r>
      <w:proofErr w:type="gramEnd"/>
      <w:r>
        <w:rPr>
          <w:rFonts w:ascii="Calibri" w:hAnsi="Calibri" w:cs="Calibri"/>
          <w:bCs/>
        </w:rPr>
        <w:t xml:space="preserve"> Village contractor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£964.00</w:t>
      </w:r>
    </w:p>
    <w:p w14:paraId="76AFCAB0" w14:textId="54C9EE28" w:rsidR="00AA0F67" w:rsidRDefault="00AA0F67" w:rsidP="00AA0F67">
      <w:pPr>
        <w:pStyle w:val="NoSpacing"/>
        <w:rPr>
          <w:rFonts w:ascii="Calibri" w:hAnsi="Calibri" w:cs="Calibri"/>
          <w:bCs/>
        </w:rPr>
      </w:pPr>
      <w:r>
        <w:rPr>
          <w:rFonts w:ascii="Calibri" w:hAnsi="Calibri" w:cs="Calibri"/>
          <w:bCs/>
        </w:rPr>
        <w:t xml:space="preserve">PKF </w:t>
      </w:r>
      <w:proofErr w:type="gramStart"/>
      <w:r>
        <w:rPr>
          <w:rFonts w:ascii="Calibri" w:hAnsi="Calibri" w:cs="Calibri"/>
          <w:bCs/>
        </w:rPr>
        <w:t>Littlejohn  -</w:t>
      </w:r>
      <w:proofErr w:type="gramEnd"/>
      <w:r>
        <w:rPr>
          <w:rFonts w:ascii="Calibri" w:hAnsi="Calibri" w:cs="Calibri"/>
          <w:bCs/>
        </w:rPr>
        <w:t xml:space="preserve"> auditors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£240.00</w:t>
      </w:r>
    </w:p>
    <w:p w14:paraId="61C255C9" w14:textId="609FEEA0" w:rsidR="00BB4DB5" w:rsidRDefault="00BB4DB5" w:rsidP="00AA0F67">
      <w:pPr>
        <w:pStyle w:val="NoSpacing"/>
        <w:rPr>
          <w:rFonts w:ascii="Calibri" w:hAnsi="Calibri" w:cs="Calibri"/>
          <w:bCs/>
        </w:rPr>
      </w:pPr>
      <w:r>
        <w:rPr>
          <w:rFonts w:ascii="Calibri" w:hAnsi="Calibri" w:cs="Calibri"/>
          <w:bCs/>
        </w:rPr>
        <w:t>It was resolved that the payments be made.</w:t>
      </w:r>
    </w:p>
    <w:p w14:paraId="72925DE5" w14:textId="0CEE8A88" w:rsidR="001B455F" w:rsidRDefault="001B455F" w:rsidP="00AA0F67">
      <w:pPr>
        <w:pStyle w:val="NoSpacing"/>
        <w:rPr>
          <w:rFonts w:ascii="Calibri" w:hAnsi="Calibri" w:cs="Calibri"/>
          <w:bCs/>
        </w:rPr>
      </w:pPr>
      <w:r>
        <w:rPr>
          <w:rFonts w:ascii="Calibri" w:hAnsi="Calibri" w:cs="Calibri"/>
          <w:bCs/>
        </w:rPr>
        <w:t xml:space="preserve">Proposed by </w:t>
      </w:r>
      <w:r w:rsidR="00CE01BC">
        <w:rPr>
          <w:rFonts w:ascii="Calibri" w:hAnsi="Calibri" w:cs="Calibri"/>
          <w:bCs/>
        </w:rPr>
        <w:t>Cllr Elvis.</w:t>
      </w:r>
    </w:p>
    <w:p w14:paraId="5C6157F1" w14:textId="2C85EC35" w:rsidR="001B455F" w:rsidRDefault="001B455F" w:rsidP="00AA0F67">
      <w:pPr>
        <w:pStyle w:val="NoSpacing"/>
        <w:rPr>
          <w:rFonts w:ascii="Calibri" w:hAnsi="Calibri" w:cs="Calibri"/>
          <w:bCs/>
        </w:rPr>
      </w:pPr>
      <w:r>
        <w:rPr>
          <w:rFonts w:ascii="Calibri" w:hAnsi="Calibri" w:cs="Calibri"/>
          <w:bCs/>
        </w:rPr>
        <w:t xml:space="preserve">Seconded by </w:t>
      </w:r>
      <w:r w:rsidR="00CE01BC">
        <w:rPr>
          <w:rFonts w:ascii="Calibri" w:hAnsi="Calibri" w:cs="Calibri"/>
          <w:bCs/>
        </w:rPr>
        <w:t>Cllr Gibbons.</w:t>
      </w:r>
    </w:p>
    <w:p w14:paraId="50FFAC1C" w14:textId="77777777" w:rsidR="00AA0F67" w:rsidRPr="00D22634" w:rsidRDefault="00AA0F67" w:rsidP="00AA0F67">
      <w:pPr>
        <w:shd w:val="clear" w:color="auto" w:fill="FFFFFF"/>
        <w:rPr>
          <w:rFonts w:ascii="Calibri" w:hAnsi="Calibri" w:cs="Calibri"/>
          <w:color w:val="222222"/>
        </w:rPr>
      </w:pPr>
    </w:p>
    <w:p w14:paraId="7B7A96D8" w14:textId="28C385F9" w:rsidR="00AA0F67" w:rsidRDefault="00AA0F67" w:rsidP="00AA0F67">
      <w:pPr>
        <w:pStyle w:val="NoSpacing"/>
        <w:rPr>
          <w:rFonts w:ascii="Calibri" w:hAnsi="Calibri" w:cs="Calibri"/>
          <w:b/>
        </w:rPr>
      </w:pPr>
      <w:r>
        <w:rPr>
          <w:rFonts w:ascii="Calibri" w:hAnsi="Calibri" w:cs="Calibri"/>
          <w:b/>
        </w:rPr>
        <w:t xml:space="preserve">131/22 </w:t>
      </w:r>
      <w:r w:rsidRPr="00557733">
        <w:rPr>
          <w:rFonts w:ascii="Calibri" w:hAnsi="Calibri" w:cs="Calibri"/>
          <w:b/>
        </w:rPr>
        <w:t>To consider any highways and / or footpath matters.</w:t>
      </w:r>
    </w:p>
    <w:p w14:paraId="6FF75754" w14:textId="4EC92ABE" w:rsidR="00CE01BC" w:rsidRPr="00CE01BC" w:rsidRDefault="00CE01BC" w:rsidP="00AA0F67">
      <w:pPr>
        <w:pStyle w:val="NoSpacing"/>
        <w:rPr>
          <w:rFonts w:ascii="Calibri" w:hAnsi="Calibri" w:cs="Calibri"/>
          <w:bCs/>
        </w:rPr>
      </w:pPr>
      <w:r w:rsidRPr="00CE01BC">
        <w:rPr>
          <w:rFonts w:ascii="Calibri" w:hAnsi="Calibri" w:cs="Calibri"/>
          <w:bCs/>
        </w:rPr>
        <w:t>Highways have completed a survey on the zebra crossing.</w:t>
      </w:r>
    </w:p>
    <w:p w14:paraId="28F9D328" w14:textId="223DD297" w:rsidR="00AA0F67" w:rsidRDefault="00CE01BC" w:rsidP="00AA0F67">
      <w:pPr>
        <w:pStyle w:val="NoSpacing"/>
        <w:rPr>
          <w:rFonts w:ascii="Calibri" w:hAnsi="Calibri" w:cs="Calibri"/>
          <w:bCs/>
        </w:rPr>
      </w:pPr>
      <w:r>
        <w:rPr>
          <w:rFonts w:ascii="Calibri" w:hAnsi="Calibri" w:cs="Calibri"/>
          <w:bCs/>
        </w:rPr>
        <w:t>The average speed cameras should be implemented by June 2023.</w:t>
      </w:r>
    </w:p>
    <w:p w14:paraId="38C4C0A6" w14:textId="17785530" w:rsidR="00CE01BC" w:rsidRDefault="00CE01BC" w:rsidP="00AA0F67">
      <w:pPr>
        <w:pStyle w:val="NoSpacing"/>
        <w:rPr>
          <w:rFonts w:ascii="Calibri" w:hAnsi="Calibri" w:cs="Calibri"/>
          <w:bCs/>
        </w:rPr>
      </w:pPr>
      <w:r>
        <w:rPr>
          <w:rFonts w:ascii="Calibri" w:hAnsi="Calibri" w:cs="Calibri"/>
          <w:bCs/>
        </w:rPr>
        <w:t>The footbridge near Caton Primary School needs maintenance.</w:t>
      </w:r>
    </w:p>
    <w:p w14:paraId="172AE9BC" w14:textId="6C488127" w:rsidR="00CE01BC" w:rsidRDefault="00CE01BC" w:rsidP="00AA0F67">
      <w:pPr>
        <w:pStyle w:val="NoSpacing"/>
        <w:rPr>
          <w:rFonts w:ascii="Calibri" w:hAnsi="Calibri" w:cs="Calibri"/>
          <w:bCs/>
        </w:rPr>
      </w:pPr>
      <w:r>
        <w:rPr>
          <w:rFonts w:ascii="Calibri" w:hAnsi="Calibri" w:cs="Calibri"/>
          <w:bCs/>
        </w:rPr>
        <w:t>The clerk will ask LCC to maintain The Croft tarmac surface.</w:t>
      </w:r>
    </w:p>
    <w:p w14:paraId="348F9D05" w14:textId="075E0F90" w:rsidR="001F5B19" w:rsidRDefault="00897A4B" w:rsidP="00AA0F67">
      <w:pPr>
        <w:pStyle w:val="NoSpacing"/>
        <w:rPr>
          <w:rFonts w:ascii="Calibri" w:hAnsi="Calibri" w:cs="Calibri"/>
          <w:bCs/>
        </w:rPr>
      </w:pPr>
      <w:r>
        <w:rPr>
          <w:rFonts w:ascii="Calibri" w:hAnsi="Calibri" w:cs="Calibri"/>
          <w:bCs/>
        </w:rPr>
        <w:t xml:space="preserve">LCC </w:t>
      </w:r>
      <w:r w:rsidR="001F5B19">
        <w:rPr>
          <w:rFonts w:ascii="Calibri" w:hAnsi="Calibri" w:cs="Calibri"/>
          <w:bCs/>
        </w:rPr>
        <w:t>Highways h</w:t>
      </w:r>
      <w:r>
        <w:rPr>
          <w:rFonts w:ascii="Calibri" w:hAnsi="Calibri" w:cs="Calibri"/>
          <w:bCs/>
        </w:rPr>
        <w:t>as</w:t>
      </w:r>
      <w:r w:rsidR="001F5B19">
        <w:rPr>
          <w:rFonts w:ascii="Calibri" w:hAnsi="Calibri" w:cs="Calibri"/>
          <w:bCs/>
        </w:rPr>
        <w:t xml:space="preserve"> reported </w:t>
      </w:r>
      <w:r>
        <w:rPr>
          <w:rFonts w:ascii="Calibri" w:hAnsi="Calibri" w:cs="Calibri"/>
          <w:bCs/>
        </w:rPr>
        <w:t>it</w:t>
      </w:r>
      <w:r w:rsidR="001F5B19">
        <w:rPr>
          <w:rFonts w:ascii="Calibri" w:hAnsi="Calibri" w:cs="Calibri"/>
          <w:bCs/>
        </w:rPr>
        <w:t xml:space="preserve"> will be following up </w:t>
      </w:r>
      <w:r>
        <w:rPr>
          <w:rFonts w:ascii="Calibri" w:hAnsi="Calibri" w:cs="Calibri"/>
          <w:bCs/>
        </w:rPr>
        <w:t xml:space="preserve">on </w:t>
      </w:r>
      <w:r w:rsidR="001F5B19">
        <w:rPr>
          <w:rFonts w:ascii="Calibri" w:hAnsi="Calibri" w:cs="Calibri"/>
          <w:bCs/>
        </w:rPr>
        <w:t>the overgrown hedges on highways and footpaths</w:t>
      </w:r>
      <w:r w:rsidR="005F0BA6">
        <w:rPr>
          <w:rFonts w:ascii="Calibri" w:hAnsi="Calibri" w:cs="Calibri"/>
          <w:bCs/>
        </w:rPr>
        <w:t xml:space="preserve"> around the parish, </w:t>
      </w:r>
      <w:r w:rsidR="00157539">
        <w:rPr>
          <w:rFonts w:ascii="Calibri" w:hAnsi="Calibri" w:cs="Calibri"/>
          <w:bCs/>
        </w:rPr>
        <w:t xml:space="preserve">and will be </w:t>
      </w:r>
      <w:r w:rsidR="005F0BA6">
        <w:rPr>
          <w:rFonts w:ascii="Calibri" w:hAnsi="Calibri" w:cs="Calibri"/>
          <w:bCs/>
        </w:rPr>
        <w:t xml:space="preserve">asking </w:t>
      </w:r>
      <w:r w:rsidR="001F5B19">
        <w:rPr>
          <w:rFonts w:ascii="Calibri" w:hAnsi="Calibri" w:cs="Calibri"/>
          <w:bCs/>
        </w:rPr>
        <w:t xml:space="preserve">homeowners to </w:t>
      </w:r>
      <w:r w:rsidR="005F0BA6">
        <w:rPr>
          <w:rFonts w:ascii="Calibri" w:hAnsi="Calibri" w:cs="Calibri"/>
          <w:bCs/>
        </w:rPr>
        <w:t>cut them back.</w:t>
      </w:r>
    </w:p>
    <w:p w14:paraId="778C6303" w14:textId="77777777" w:rsidR="00CE01BC" w:rsidRPr="001F2201" w:rsidRDefault="00CE01BC" w:rsidP="00AA0F67">
      <w:pPr>
        <w:pStyle w:val="NoSpacing"/>
        <w:rPr>
          <w:rFonts w:ascii="Calibri" w:hAnsi="Calibri" w:cs="Calibri"/>
          <w:bCs/>
        </w:rPr>
      </w:pPr>
    </w:p>
    <w:p w14:paraId="13267495" w14:textId="4D20065A" w:rsidR="00AA0F67" w:rsidRPr="001F2201" w:rsidRDefault="00AA0F67" w:rsidP="00AA0F67">
      <w:pPr>
        <w:pStyle w:val="NoSpacing"/>
        <w:rPr>
          <w:rFonts w:ascii="Calibri" w:hAnsi="Calibri" w:cs="Calibri"/>
          <w:bCs/>
        </w:rPr>
      </w:pPr>
      <w:r>
        <w:rPr>
          <w:rFonts w:ascii="Calibri" w:hAnsi="Calibri" w:cs="Calibri"/>
          <w:b/>
        </w:rPr>
        <w:t xml:space="preserve">132/22 </w:t>
      </w:r>
      <w:r w:rsidRPr="001F2201">
        <w:rPr>
          <w:rFonts w:ascii="Calibri" w:hAnsi="Calibri" w:cs="Calibri"/>
          <w:b/>
        </w:rPr>
        <w:t>To consider any parish management &amp; maintenance matters and receive the village contractor update.</w:t>
      </w:r>
    </w:p>
    <w:p w14:paraId="455343CE" w14:textId="01AA3BB6" w:rsidR="00AA0F67" w:rsidRDefault="00AA0F67" w:rsidP="00BB4DB5">
      <w:pPr>
        <w:pStyle w:val="NoSpacing"/>
        <w:rPr>
          <w:rFonts w:ascii="Calibri" w:hAnsi="Calibri" w:cs="Calibri"/>
          <w:b/>
        </w:rPr>
      </w:pPr>
      <w:r w:rsidRPr="00BB4DB5">
        <w:rPr>
          <w:rFonts w:ascii="Calibri" w:hAnsi="Calibri" w:cs="Calibri"/>
          <w:b/>
        </w:rPr>
        <w:t>Update on the Hornby Road car park lease</w:t>
      </w:r>
    </w:p>
    <w:p w14:paraId="7AC163F2" w14:textId="399A65B4" w:rsidR="00BB4DB5" w:rsidRPr="00BB4DB5" w:rsidRDefault="00BB4DB5" w:rsidP="00BB4DB5">
      <w:pPr>
        <w:pStyle w:val="NoSpacing"/>
        <w:rPr>
          <w:rFonts w:ascii="Calibri" w:hAnsi="Calibri" w:cs="Calibri"/>
          <w:bCs/>
        </w:rPr>
      </w:pPr>
      <w:r w:rsidRPr="00BB4DB5">
        <w:rPr>
          <w:rFonts w:ascii="Calibri" w:hAnsi="Calibri" w:cs="Calibri"/>
          <w:bCs/>
        </w:rPr>
        <w:t>LCC would like to keep the trees on the car park</w:t>
      </w:r>
      <w:r w:rsidR="001F5B19">
        <w:rPr>
          <w:rFonts w:ascii="Calibri" w:hAnsi="Calibri" w:cs="Calibri"/>
          <w:bCs/>
        </w:rPr>
        <w:t>,</w:t>
      </w:r>
      <w:r w:rsidRPr="00BB4DB5">
        <w:rPr>
          <w:rFonts w:ascii="Calibri" w:hAnsi="Calibri" w:cs="Calibri"/>
          <w:bCs/>
        </w:rPr>
        <w:t xml:space="preserve"> as they screen the depot</w:t>
      </w:r>
      <w:r>
        <w:rPr>
          <w:rFonts w:ascii="Calibri" w:hAnsi="Calibri" w:cs="Calibri"/>
          <w:bCs/>
        </w:rPr>
        <w:t>. The resurfacing of the car park will also be done by LCC</w:t>
      </w:r>
      <w:r w:rsidR="001B455F">
        <w:rPr>
          <w:rFonts w:ascii="Calibri" w:hAnsi="Calibri" w:cs="Calibri"/>
          <w:bCs/>
        </w:rPr>
        <w:t>,</w:t>
      </w:r>
      <w:r>
        <w:rPr>
          <w:rFonts w:ascii="Calibri" w:hAnsi="Calibri" w:cs="Calibri"/>
          <w:bCs/>
        </w:rPr>
        <w:t xml:space="preserve"> dependant on budget. A new quote will be provided to the parish council </w:t>
      </w:r>
      <w:r w:rsidR="001B455F">
        <w:rPr>
          <w:rFonts w:ascii="Calibri" w:hAnsi="Calibri" w:cs="Calibri"/>
          <w:bCs/>
        </w:rPr>
        <w:t>for works once the departments have liaised.</w:t>
      </w:r>
    </w:p>
    <w:p w14:paraId="1E9CF1A8" w14:textId="77777777" w:rsidR="00BB4DB5" w:rsidRPr="00BB4DB5" w:rsidRDefault="00BB4DB5" w:rsidP="00BB4DB5">
      <w:pPr>
        <w:pStyle w:val="NoSpacing"/>
        <w:rPr>
          <w:rFonts w:ascii="Calibri" w:hAnsi="Calibri" w:cs="Calibri"/>
          <w:b/>
        </w:rPr>
      </w:pPr>
    </w:p>
    <w:p w14:paraId="265D2136" w14:textId="4F1F4A97" w:rsidR="00AA0F67" w:rsidRDefault="00AA0F67" w:rsidP="00BB4DB5">
      <w:pPr>
        <w:pStyle w:val="NoSpacing"/>
        <w:rPr>
          <w:rFonts w:ascii="Calibri" w:hAnsi="Calibri" w:cs="Calibri"/>
          <w:b/>
        </w:rPr>
      </w:pPr>
      <w:r w:rsidRPr="00BB4DB5">
        <w:rPr>
          <w:rFonts w:ascii="Calibri" w:hAnsi="Calibri" w:cs="Calibri"/>
          <w:b/>
        </w:rPr>
        <w:t>Update on the village signs</w:t>
      </w:r>
    </w:p>
    <w:p w14:paraId="7E7D6C80" w14:textId="04EC8B57" w:rsidR="00BB4DB5" w:rsidRPr="00BB4DB5" w:rsidRDefault="00BB4DB5" w:rsidP="00BB4DB5">
      <w:pPr>
        <w:pStyle w:val="NoSpacing"/>
        <w:rPr>
          <w:rFonts w:ascii="Calibri" w:hAnsi="Calibri" w:cs="Calibri"/>
          <w:bCs/>
        </w:rPr>
      </w:pPr>
      <w:r w:rsidRPr="00BB4DB5">
        <w:rPr>
          <w:rFonts w:ascii="Calibri" w:hAnsi="Calibri" w:cs="Calibri"/>
          <w:bCs/>
        </w:rPr>
        <w:t>No update.</w:t>
      </w:r>
    </w:p>
    <w:p w14:paraId="50F4DB9C" w14:textId="77777777" w:rsidR="00BB4DB5" w:rsidRPr="00BB4DB5" w:rsidRDefault="00BB4DB5" w:rsidP="00BB4DB5">
      <w:pPr>
        <w:pStyle w:val="NoSpacing"/>
        <w:rPr>
          <w:rFonts w:ascii="Calibri" w:hAnsi="Calibri" w:cs="Calibri"/>
          <w:b/>
        </w:rPr>
      </w:pPr>
    </w:p>
    <w:p w14:paraId="5DCFD341" w14:textId="668F1D7D" w:rsidR="00AA0F67" w:rsidRDefault="00AA0F67" w:rsidP="00BB4DB5">
      <w:pPr>
        <w:pStyle w:val="NoSpacing"/>
        <w:rPr>
          <w:rFonts w:ascii="Calibri" w:hAnsi="Calibri" w:cs="Calibri"/>
          <w:b/>
        </w:rPr>
      </w:pPr>
      <w:r w:rsidRPr="00BB4DB5">
        <w:rPr>
          <w:rFonts w:ascii="Calibri" w:hAnsi="Calibri" w:cs="Calibri"/>
          <w:b/>
        </w:rPr>
        <w:t>Cushion fall purchase for the play park</w:t>
      </w:r>
    </w:p>
    <w:p w14:paraId="1B6B44C4" w14:textId="3B268BEE" w:rsidR="00BB4DB5" w:rsidRPr="00BB4DB5" w:rsidRDefault="00BB4DB5" w:rsidP="00BB4DB5">
      <w:pPr>
        <w:pStyle w:val="NoSpacing"/>
        <w:rPr>
          <w:rFonts w:ascii="Calibri" w:hAnsi="Calibri" w:cs="Calibri"/>
          <w:bCs/>
        </w:rPr>
      </w:pPr>
      <w:r w:rsidRPr="00BB4DB5">
        <w:rPr>
          <w:rFonts w:ascii="Calibri" w:hAnsi="Calibri" w:cs="Calibri"/>
          <w:bCs/>
        </w:rPr>
        <w:t xml:space="preserve">The clerk will ask Lancaster City Council to quote on the </w:t>
      </w:r>
      <w:r w:rsidR="00EF0C62">
        <w:rPr>
          <w:rFonts w:ascii="Calibri" w:hAnsi="Calibri" w:cs="Calibri"/>
          <w:bCs/>
        </w:rPr>
        <w:t xml:space="preserve">purchase and delivery of </w:t>
      </w:r>
      <w:r w:rsidRPr="00BB4DB5">
        <w:rPr>
          <w:rFonts w:ascii="Calibri" w:hAnsi="Calibri" w:cs="Calibri"/>
          <w:bCs/>
        </w:rPr>
        <w:t>cushion fall</w:t>
      </w:r>
      <w:r w:rsidR="00EF0C62">
        <w:rPr>
          <w:rFonts w:ascii="Calibri" w:hAnsi="Calibri" w:cs="Calibri"/>
          <w:bCs/>
        </w:rPr>
        <w:t>.</w:t>
      </w:r>
    </w:p>
    <w:p w14:paraId="12086172" w14:textId="77777777" w:rsidR="00BB4DB5" w:rsidRPr="00BB4DB5" w:rsidRDefault="00BB4DB5" w:rsidP="00BB4DB5">
      <w:pPr>
        <w:pStyle w:val="NoSpacing"/>
        <w:rPr>
          <w:rFonts w:ascii="Calibri" w:hAnsi="Calibri" w:cs="Calibri"/>
          <w:b/>
        </w:rPr>
      </w:pPr>
    </w:p>
    <w:p w14:paraId="08E85F20" w14:textId="5FBF5FA7" w:rsidR="00AA0F67" w:rsidRDefault="00AA0F67" w:rsidP="00BB4DB5">
      <w:pPr>
        <w:pStyle w:val="NoSpacing"/>
        <w:rPr>
          <w:rFonts w:ascii="Calibri" w:hAnsi="Calibri" w:cs="Calibri"/>
          <w:b/>
        </w:rPr>
      </w:pPr>
      <w:r w:rsidRPr="00BB4DB5">
        <w:rPr>
          <w:rFonts w:ascii="Calibri" w:hAnsi="Calibri" w:cs="Calibri"/>
          <w:b/>
        </w:rPr>
        <w:t>Bus shelter repair at the Black Bull</w:t>
      </w:r>
    </w:p>
    <w:p w14:paraId="4BC5635B" w14:textId="2DE8F06A" w:rsidR="00CE01BC" w:rsidRDefault="00CE01BC" w:rsidP="00BB4DB5">
      <w:pPr>
        <w:pStyle w:val="NoSpacing"/>
        <w:rPr>
          <w:rFonts w:ascii="Calibri" w:hAnsi="Calibri" w:cs="Calibri"/>
          <w:bCs/>
        </w:rPr>
      </w:pPr>
      <w:r w:rsidRPr="00EF0C62">
        <w:rPr>
          <w:rFonts w:ascii="Calibri" w:hAnsi="Calibri" w:cs="Calibri"/>
          <w:bCs/>
        </w:rPr>
        <w:t xml:space="preserve">It was resolved that the parish council authorise a budget of £550 to </w:t>
      </w:r>
      <w:r w:rsidR="00EF0C62">
        <w:rPr>
          <w:rFonts w:ascii="Calibri" w:hAnsi="Calibri" w:cs="Calibri"/>
          <w:bCs/>
        </w:rPr>
        <w:t>purchase</w:t>
      </w:r>
      <w:r w:rsidRPr="00EF0C62">
        <w:rPr>
          <w:rFonts w:ascii="Calibri" w:hAnsi="Calibri" w:cs="Calibri"/>
          <w:bCs/>
        </w:rPr>
        <w:t xml:space="preserve"> three poly</w:t>
      </w:r>
      <w:r w:rsidR="00EF0C62" w:rsidRPr="00EF0C62">
        <w:rPr>
          <w:rFonts w:ascii="Calibri" w:hAnsi="Calibri" w:cs="Calibri"/>
          <w:bCs/>
        </w:rPr>
        <w:t>urethane</w:t>
      </w:r>
      <w:r w:rsidR="00EF0C62">
        <w:rPr>
          <w:rFonts w:ascii="Calibri" w:hAnsi="Calibri" w:cs="Calibri"/>
          <w:bCs/>
        </w:rPr>
        <w:t xml:space="preserve"> panels for the bus shelters.</w:t>
      </w:r>
    </w:p>
    <w:p w14:paraId="5C5BDD6F" w14:textId="7ACB6F37" w:rsidR="00EF0C62" w:rsidRDefault="00EF0C62" w:rsidP="00BB4DB5">
      <w:pPr>
        <w:pStyle w:val="NoSpacing"/>
        <w:rPr>
          <w:rFonts w:ascii="Calibri" w:hAnsi="Calibri" w:cs="Calibri"/>
          <w:bCs/>
        </w:rPr>
      </w:pPr>
      <w:r>
        <w:rPr>
          <w:rFonts w:ascii="Calibri" w:hAnsi="Calibri" w:cs="Calibri"/>
          <w:bCs/>
        </w:rPr>
        <w:t>Proposed by Cllr Walmsley.</w:t>
      </w:r>
    </w:p>
    <w:p w14:paraId="6976965A" w14:textId="4E6E667E" w:rsidR="00EF0C62" w:rsidRPr="00EF0C62" w:rsidRDefault="00EF0C62" w:rsidP="00BB4DB5">
      <w:pPr>
        <w:pStyle w:val="NoSpacing"/>
        <w:rPr>
          <w:rFonts w:ascii="Calibri" w:hAnsi="Calibri" w:cs="Calibri"/>
          <w:bCs/>
        </w:rPr>
      </w:pPr>
      <w:r>
        <w:rPr>
          <w:rFonts w:ascii="Calibri" w:hAnsi="Calibri" w:cs="Calibri"/>
          <w:bCs/>
        </w:rPr>
        <w:t>Seconded by Cllr Powell.</w:t>
      </w:r>
    </w:p>
    <w:p w14:paraId="5596016D" w14:textId="77777777" w:rsidR="00AA0F67" w:rsidRPr="00D35812" w:rsidRDefault="00AA0F67" w:rsidP="00AA0F67">
      <w:pPr>
        <w:pStyle w:val="NoSpacing"/>
        <w:rPr>
          <w:rFonts w:ascii="Calibri" w:hAnsi="Calibri" w:cs="Calibri"/>
          <w:b/>
        </w:rPr>
      </w:pPr>
    </w:p>
    <w:p w14:paraId="76C19247" w14:textId="7C5EDD04" w:rsidR="00AA0F67" w:rsidRDefault="00AA0F67" w:rsidP="00AA0F67">
      <w:pPr>
        <w:pStyle w:val="NoSpacing"/>
        <w:rPr>
          <w:rFonts w:ascii="Calibri" w:hAnsi="Calibri" w:cs="Calibri"/>
          <w:b/>
        </w:rPr>
      </w:pPr>
      <w:r>
        <w:rPr>
          <w:rFonts w:ascii="Calibri" w:hAnsi="Calibri" w:cs="Calibri"/>
          <w:b/>
        </w:rPr>
        <w:t xml:space="preserve">133/22 To </w:t>
      </w:r>
      <w:r w:rsidRPr="00557733">
        <w:rPr>
          <w:rFonts w:ascii="Calibri" w:hAnsi="Calibri" w:cs="Calibri"/>
          <w:b/>
        </w:rPr>
        <w:t xml:space="preserve">consider </w:t>
      </w:r>
      <w:r>
        <w:rPr>
          <w:rFonts w:ascii="Calibri" w:hAnsi="Calibri" w:cs="Calibri"/>
          <w:b/>
        </w:rPr>
        <w:t>the update on the expression of interest to LCC for funding for enhancement works for the Caton Greenway.</w:t>
      </w:r>
    </w:p>
    <w:p w14:paraId="1E503D96" w14:textId="3BD54A3D" w:rsidR="00EF0C62" w:rsidRPr="00EF0C62" w:rsidRDefault="00EF0C62" w:rsidP="00AA0F67">
      <w:pPr>
        <w:pStyle w:val="NoSpacing"/>
        <w:rPr>
          <w:rFonts w:ascii="Calibri" w:hAnsi="Calibri" w:cs="Calibri"/>
          <w:bCs/>
        </w:rPr>
      </w:pPr>
      <w:r w:rsidRPr="00EF0C62">
        <w:rPr>
          <w:rFonts w:ascii="Calibri" w:hAnsi="Calibri" w:cs="Calibri"/>
          <w:bCs/>
        </w:rPr>
        <w:t>The expression of interest has been accepted and</w:t>
      </w:r>
      <w:r>
        <w:rPr>
          <w:rFonts w:ascii="Calibri" w:hAnsi="Calibri" w:cs="Calibri"/>
          <w:bCs/>
        </w:rPr>
        <w:t xml:space="preserve"> a</w:t>
      </w:r>
      <w:r w:rsidRPr="00EF0C62">
        <w:rPr>
          <w:rFonts w:ascii="Calibri" w:hAnsi="Calibri" w:cs="Calibri"/>
          <w:bCs/>
        </w:rPr>
        <w:t xml:space="preserve"> full bid has been submitted</w:t>
      </w:r>
      <w:r>
        <w:rPr>
          <w:rFonts w:ascii="Calibri" w:hAnsi="Calibri" w:cs="Calibri"/>
          <w:bCs/>
        </w:rPr>
        <w:t xml:space="preserve"> </w:t>
      </w:r>
      <w:r w:rsidRPr="00EF0C62">
        <w:rPr>
          <w:rFonts w:ascii="Calibri" w:hAnsi="Calibri" w:cs="Calibri"/>
          <w:bCs/>
        </w:rPr>
        <w:t xml:space="preserve">with supporting documentation to the </w:t>
      </w:r>
      <w:r>
        <w:rPr>
          <w:rFonts w:ascii="Calibri" w:hAnsi="Calibri" w:cs="Calibri"/>
          <w:bCs/>
        </w:rPr>
        <w:t>LEF. A decision could be received by 14</w:t>
      </w:r>
      <w:r w:rsidRPr="00EF0C62">
        <w:rPr>
          <w:rFonts w:ascii="Calibri" w:hAnsi="Calibri" w:cs="Calibri"/>
          <w:bCs/>
          <w:vertAlign w:val="superscript"/>
        </w:rPr>
        <w:t>th</w:t>
      </w:r>
      <w:r>
        <w:rPr>
          <w:rFonts w:ascii="Calibri" w:hAnsi="Calibri" w:cs="Calibri"/>
          <w:bCs/>
        </w:rPr>
        <w:t xml:space="preserve"> December.</w:t>
      </w:r>
    </w:p>
    <w:p w14:paraId="7B15AC45" w14:textId="77777777" w:rsidR="00AA0F67" w:rsidRPr="00D22634" w:rsidRDefault="00AA0F67" w:rsidP="00AA0F67">
      <w:pPr>
        <w:pStyle w:val="NoSpacing"/>
        <w:rPr>
          <w:rFonts w:ascii="Calibri" w:hAnsi="Calibri" w:cs="Calibri"/>
          <w:b/>
          <w:bCs/>
        </w:rPr>
      </w:pPr>
    </w:p>
    <w:p w14:paraId="097EC449" w14:textId="1A8FF364" w:rsidR="00AA0F67" w:rsidRDefault="00AA0F67" w:rsidP="00AA0F67">
      <w:pPr>
        <w:pStyle w:val="NoSpacing"/>
        <w:rPr>
          <w:rFonts w:ascii="Calibri" w:hAnsi="Calibri" w:cs="Calibri"/>
          <w:b/>
          <w:bCs/>
        </w:rPr>
      </w:pPr>
      <w:r>
        <w:rPr>
          <w:rFonts w:ascii="Calibri" w:hAnsi="Calibri" w:cs="Calibri"/>
          <w:b/>
          <w:bCs/>
        </w:rPr>
        <w:t>134/22 To</w:t>
      </w:r>
      <w:r w:rsidRPr="00D22634">
        <w:rPr>
          <w:rFonts w:ascii="Calibri" w:hAnsi="Calibri" w:cs="Calibri"/>
          <w:b/>
          <w:bCs/>
        </w:rPr>
        <w:t xml:space="preserve"> consider changing the parish bank account to </w:t>
      </w:r>
      <w:r>
        <w:rPr>
          <w:rFonts w:ascii="Calibri" w:hAnsi="Calibri" w:cs="Calibri"/>
          <w:b/>
          <w:bCs/>
        </w:rPr>
        <w:t xml:space="preserve">online </w:t>
      </w:r>
      <w:r w:rsidRPr="00D22634">
        <w:rPr>
          <w:rFonts w:ascii="Calibri" w:hAnsi="Calibri" w:cs="Calibri"/>
          <w:b/>
          <w:bCs/>
        </w:rPr>
        <w:t xml:space="preserve">Unity Bank. </w:t>
      </w:r>
    </w:p>
    <w:p w14:paraId="1F78F768" w14:textId="1153EBAA" w:rsidR="001B455F" w:rsidRPr="001B455F" w:rsidRDefault="001B455F" w:rsidP="00AA0F67">
      <w:pPr>
        <w:pStyle w:val="NoSpacing"/>
        <w:rPr>
          <w:rFonts w:ascii="Calibri" w:hAnsi="Calibri" w:cs="Calibri"/>
        </w:rPr>
      </w:pPr>
      <w:r w:rsidRPr="001B455F">
        <w:rPr>
          <w:rFonts w:ascii="Calibri" w:hAnsi="Calibri" w:cs="Calibri"/>
        </w:rPr>
        <w:t>It was resolved that the parish council transfer</w:t>
      </w:r>
      <w:r w:rsidR="00897A4B">
        <w:rPr>
          <w:rFonts w:ascii="Calibri" w:hAnsi="Calibri" w:cs="Calibri"/>
        </w:rPr>
        <w:t xml:space="preserve"> the</w:t>
      </w:r>
      <w:r w:rsidRPr="001B455F">
        <w:rPr>
          <w:rFonts w:ascii="Calibri" w:hAnsi="Calibri" w:cs="Calibri"/>
        </w:rPr>
        <w:t xml:space="preserve"> account to Unity Bank and Cllr Walmsley, Cllr Elvis, Cllr Gibbons, Cllr </w:t>
      </w:r>
      <w:proofErr w:type="gramStart"/>
      <w:r w:rsidRPr="001B455F">
        <w:rPr>
          <w:rFonts w:ascii="Calibri" w:hAnsi="Calibri" w:cs="Calibri"/>
        </w:rPr>
        <w:t>Powell</w:t>
      </w:r>
      <w:proofErr w:type="gramEnd"/>
      <w:r w:rsidRPr="001B455F">
        <w:rPr>
          <w:rFonts w:ascii="Calibri" w:hAnsi="Calibri" w:cs="Calibri"/>
        </w:rPr>
        <w:t xml:space="preserve"> and Cllr Wright </w:t>
      </w:r>
      <w:r w:rsidR="00897A4B">
        <w:rPr>
          <w:rFonts w:ascii="Calibri" w:hAnsi="Calibri" w:cs="Calibri"/>
        </w:rPr>
        <w:t>will be</w:t>
      </w:r>
      <w:r w:rsidRPr="001B455F">
        <w:rPr>
          <w:rFonts w:ascii="Calibri" w:hAnsi="Calibri" w:cs="Calibri"/>
        </w:rPr>
        <w:t xml:space="preserve"> signatories.</w:t>
      </w:r>
    </w:p>
    <w:p w14:paraId="2C0EC8E1" w14:textId="77777777" w:rsidR="00EF0C62" w:rsidRDefault="00EF0C62" w:rsidP="00EF0C62">
      <w:pPr>
        <w:pStyle w:val="NoSpacing"/>
        <w:rPr>
          <w:rFonts w:ascii="Calibri" w:hAnsi="Calibri" w:cs="Calibri"/>
          <w:bCs/>
        </w:rPr>
      </w:pPr>
      <w:r>
        <w:rPr>
          <w:rFonts w:ascii="Calibri" w:hAnsi="Calibri" w:cs="Calibri"/>
          <w:bCs/>
        </w:rPr>
        <w:t>Proposed by Cllr Walmsley.</w:t>
      </w:r>
    </w:p>
    <w:p w14:paraId="4E3D3801" w14:textId="2A3C6AA4" w:rsidR="00EF0C62" w:rsidRPr="00EF0C62" w:rsidRDefault="00EF0C62" w:rsidP="00EF0C62">
      <w:pPr>
        <w:pStyle w:val="NoSpacing"/>
        <w:rPr>
          <w:rFonts w:ascii="Calibri" w:hAnsi="Calibri" w:cs="Calibri"/>
          <w:bCs/>
        </w:rPr>
      </w:pPr>
      <w:r>
        <w:rPr>
          <w:rFonts w:ascii="Calibri" w:hAnsi="Calibri" w:cs="Calibri"/>
          <w:bCs/>
        </w:rPr>
        <w:t>Seconded by Cllr Wright.</w:t>
      </w:r>
    </w:p>
    <w:p w14:paraId="5F3CE9AD" w14:textId="77777777" w:rsidR="00AA0F67" w:rsidRPr="00D22634" w:rsidRDefault="00AA0F67" w:rsidP="00AA0F67">
      <w:pPr>
        <w:pStyle w:val="NoSpacing"/>
        <w:rPr>
          <w:rFonts w:ascii="Calibri" w:hAnsi="Calibri" w:cs="Calibri"/>
          <w:b/>
          <w:bCs/>
        </w:rPr>
      </w:pPr>
    </w:p>
    <w:p w14:paraId="3EDD84CA" w14:textId="79360843" w:rsidR="00AA0F67" w:rsidRDefault="00AA0F67" w:rsidP="00AA0F67">
      <w:pPr>
        <w:pStyle w:val="NoSpacing"/>
        <w:rPr>
          <w:rFonts w:ascii="Calibri" w:hAnsi="Calibri" w:cs="Calibri"/>
          <w:b/>
          <w:bCs/>
        </w:rPr>
      </w:pPr>
      <w:r>
        <w:rPr>
          <w:rFonts w:ascii="Calibri" w:hAnsi="Calibri" w:cs="Calibri"/>
          <w:b/>
          <w:bCs/>
        </w:rPr>
        <w:t xml:space="preserve">135/22 </w:t>
      </w:r>
      <w:r w:rsidRPr="00D22634">
        <w:rPr>
          <w:rFonts w:ascii="Calibri" w:hAnsi="Calibri" w:cs="Calibri"/>
          <w:b/>
          <w:bCs/>
        </w:rPr>
        <w:t>To consider the SAA</w:t>
      </w:r>
      <w:r>
        <w:rPr>
          <w:rFonts w:ascii="Calibri" w:hAnsi="Calibri" w:cs="Calibri"/>
          <w:b/>
          <w:bCs/>
        </w:rPr>
        <w:t>A</w:t>
      </w:r>
      <w:r w:rsidRPr="00D22634">
        <w:rPr>
          <w:rFonts w:ascii="Calibri" w:hAnsi="Calibri" w:cs="Calibri"/>
          <w:b/>
          <w:bCs/>
        </w:rPr>
        <w:t xml:space="preserve"> opt out. </w:t>
      </w:r>
    </w:p>
    <w:p w14:paraId="533C0549" w14:textId="29728523" w:rsidR="00AA0F67" w:rsidRDefault="001B455F" w:rsidP="00AA0F67">
      <w:pPr>
        <w:pStyle w:val="NoSpacing"/>
        <w:rPr>
          <w:rFonts w:ascii="Calibri" w:hAnsi="Calibri" w:cs="Calibri"/>
        </w:rPr>
      </w:pPr>
      <w:r w:rsidRPr="001B455F">
        <w:rPr>
          <w:rFonts w:ascii="Calibri" w:hAnsi="Calibri" w:cs="Calibri"/>
        </w:rPr>
        <w:t>It was resolved that the parish council</w:t>
      </w:r>
      <w:r>
        <w:rPr>
          <w:rFonts w:ascii="Calibri" w:hAnsi="Calibri" w:cs="Calibri"/>
        </w:rPr>
        <w:t xml:space="preserve"> do not opt out.</w:t>
      </w:r>
    </w:p>
    <w:p w14:paraId="6FF63A0F" w14:textId="6DB48CAD" w:rsidR="001B455F" w:rsidRDefault="001B455F" w:rsidP="001B455F">
      <w:pPr>
        <w:pStyle w:val="NoSpacing"/>
        <w:rPr>
          <w:rFonts w:ascii="Calibri" w:hAnsi="Calibri" w:cs="Calibri"/>
          <w:bCs/>
        </w:rPr>
      </w:pPr>
      <w:r>
        <w:rPr>
          <w:rFonts w:ascii="Calibri" w:hAnsi="Calibri" w:cs="Calibri"/>
          <w:bCs/>
        </w:rPr>
        <w:t xml:space="preserve">Proposed by </w:t>
      </w:r>
      <w:r w:rsidR="00EF0C62">
        <w:rPr>
          <w:rFonts w:ascii="Calibri" w:hAnsi="Calibri" w:cs="Calibri"/>
          <w:bCs/>
        </w:rPr>
        <w:t>Cllr Gibbons.</w:t>
      </w:r>
    </w:p>
    <w:p w14:paraId="541E54DF" w14:textId="60FCA169" w:rsidR="001B455F" w:rsidRDefault="001B455F" w:rsidP="001B455F">
      <w:pPr>
        <w:pStyle w:val="NoSpacing"/>
        <w:rPr>
          <w:rFonts w:ascii="Calibri" w:hAnsi="Calibri" w:cs="Calibri"/>
          <w:bCs/>
        </w:rPr>
      </w:pPr>
      <w:r>
        <w:rPr>
          <w:rFonts w:ascii="Calibri" w:hAnsi="Calibri" w:cs="Calibri"/>
          <w:bCs/>
        </w:rPr>
        <w:t xml:space="preserve">Seconded by </w:t>
      </w:r>
      <w:r w:rsidR="00EF0C62">
        <w:rPr>
          <w:rFonts w:ascii="Calibri" w:hAnsi="Calibri" w:cs="Calibri"/>
          <w:bCs/>
        </w:rPr>
        <w:t>Cllr Walmsley.</w:t>
      </w:r>
    </w:p>
    <w:p w14:paraId="27C3194B" w14:textId="77777777" w:rsidR="001B455F" w:rsidRDefault="001B455F" w:rsidP="00AA0F67">
      <w:pPr>
        <w:pStyle w:val="NoSpacing"/>
        <w:rPr>
          <w:rFonts w:ascii="Calibri" w:hAnsi="Calibri" w:cs="Calibri"/>
          <w:b/>
          <w:bCs/>
        </w:rPr>
      </w:pPr>
    </w:p>
    <w:p w14:paraId="40A39B6F" w14:textId="56C915AE" w:rsidR="00AA0F67" w:rsidRDefault="00AA0F67" w:rsidP="00AA0F67">
      <w:pPr>
        <w:pStyle w:val="NoSpacing"/>
        <w:rPr>
          <w:rFonts w:ascii="Calibri" w:hAnsi="Calibri" w:cs="Calibri"/>
          <w:b/>
          <w:bCs/>
        </w:rPr>
      </w:pPr>
      <w:r>
        <w:rPr>
          <w:rFonts w:ascii="Calibri" w:hAnsi="Calibri" w:cs="Calibri"/>
          <w:b/>
          <w:bCs/>
        </w:rPr>
        <w:lastRenderedPageBreak/>
        <w:t>136/22 To consider the Christmas tree purchase and installation costs.</w:t>
      </w:r>
    </w:p>
    <w:p w14:paraId="7B519A8F" w14:textId="5FC819A2" w:rsidR="00EF0C62" w:rsidRDefault="00EF0C62" w:rsidP="00AA0F67">
      <w:pPr>
        <w:pStyle w:val="NoSpacing"/>
        <w:rPr>
          <w:rFonts w:ascii="Calibri" w:hAnsi="Calibri" w:cs="Calibri"/>
        </w:rPr>
      </w:pPr>
      <w:r w:rsidRPr="00EF0C62">
        <w:rPr>
          <w:rFonts w:ascii="Calibri" w:hAnsi="Calibri" w:cs="Calibri"/>
        </w:rPr>
        <w:t>The clerk and Cllr Elvis will enquire about Christmas tree costs and delivery.</w:t>
      </w:r>
      <w:r>
        <w:rPr>
          <w:rFonts w:ascii="Calibri" w:hAnsi="Calibri" w:cs="Calibri"/>
        </w:rPr>
        <w:t xml:space="preserve"> </w:t>
      </w:r>
    </w:p>
    <w:p w14:paraId="1A8C37CB" w14:textId="4E1855BC" w:rsidR="00FF5038" w:rsidRPr="00EF0C62" w:rsidRDefault="00FF5038" w:rsidP="00AA0F67">
      <w:pPr>
        <w:pStyle w:val="NoSpacing"/>
        <w:rPr>
          <w:rFonts w:ascii="Calibri" w:hAnsi="Calibri" w:cs="Calibri"/>
        </w:rPr>
      </w:pPr>
      <w:r>
        <w:rPr>
          <w:rFonts w:ascii="Calibri" w:hAnsi="Calibri" w:cs="Calibri"/>
        </w:rPr>
        <w:t>Cllr Walmsley will ask the local resident if she wishes to organise a small service at the war memorial like last year.</w:t>
      </w:r>
    </w:p>
    <w:p w14:paraId="5F8EC9F6" w14:textId="77777777" w:rsidR="00AA0F67" w:rsidRDefault="00AA0F67" w:rsidP="00AA0F67">
      <w:pPr>
        <w:pStyle w:val="NoSpacing"/>
        <w:rPr>
          <w:rFonts w:ascii="Calibri" w:hAnsi="Calibri" w:cs="Calibri"/>
          <w:b/>
          <w:bCs/>
        </w:rPr>
      </w:pPr>
    </w:p>
    <w:p w14:paraId="03E6DE01" w14:textId="2AAADFEE" w:rsidR="00AA0F67" w:rsidRDefault="00AA0F67" w:rsidP="00AA0F67">
      <w:pPr>
        <w:pStyle w:val="NoSpacing"/>
        <w:rPr>
          <w:rFonts w:ascii="Calibri" w:hAnsi="Calibri" w:cs="Calibri"/>
          <w:b/>
          <w:bCs/>
        </w:rPr>
      </w:pPr>
      <w:r>
        <w:rPr>
          <w:rFonts w:ascii="Calibri" w:hAnsi="Calibri" w:cs="Calibri"/>
          <w:b/>
          <w:bCs/>
        </w:rPr>
        <w:t>137/22 To consider the organisation of Remembrance Day and wreath purchase.</w:t>
      </w:r>
    </w:p>
    <w:p w14:paraId="785D7D08" w14:textId="169DE989" w:rsidR="001B455F" w:rsidRDefault="001B455F" w:rsidP="00AA0F67">
      <w:pPr>
        <w:pStyle w:val="NoSpacing"/>
        <w:rPr>
          <w:rFonts w:ascii="Calibri" w:hAnsi="Calibri" w:cs="Calibri"/>
        </w:rPr>
      </w:pPr>
      <w:r w:rsidRPr="00CB055F">
        <w:rPr>
          <w:rFonts w:ascii="Calibri" w:hAnsi="Calibri" w:cs="Calibri"/>
        </w:rPr>
        <w:t xml:space="preserve">The clerk will </w:t>
      </w:r>
      <w:r w:rsidR="00EF0C62">
        <w:rPr>
          <w:rFonts w:ascii="Calibri" w:hAnsi="Calibri" w:cs="Calibri"/>
        </w:rPr>
        <w:t xml:space="preserve">purchase a wreath from the British Legion. The community church will organise the refreshments in the VI after the service. </w:t>
      </w:r>
    </w:p>
    <w:p w14:paraId="4ADF7499" w14:textId="77777777" w:rsidR="00AA0F67" w:rsidRPr="00D22634" w:rsidRDefault="00AA0F67" w:rsidP="00AA0F67">
      <w:pPr>
        <w:pStyle w:val="NoSpacing"/>
        <w:rPr>
          <w:rFonts w:ascii="Calibri" w:hAnsi="Calibri" w:cs="Calibri"/>
          <w:b/>
          <w:bCs/>
        </w:rPr>
      </w:pPr>
    </w:p>
    <w:p w14:paraId="7989002C" w14:textId="7931865A" w:rsidR="00AA0F67" w:rsidRPr="00D22634" w:rsidRDefault="00AA0F67" w:rsidP="00AA0F67">
      <w:pPr>
        <w:pStyle w:val="NoSpacing"/>
        <w:rPr>
          <w:rFonts w:ascii="Calibri" w:hAnsi="Calibri" w:cs="Calibri"/>
          <w:b/>
          <w:bCs/>
        </w:rPr>
      </w:pPr>
      <w:r>
        <w:rPr>
          <w:rFonts w:ascii="Calibri" w:hAnsi="Calibri" w:cs="Calibri"/>
          <w:b/>
          <w:bCs/>
        </w:rPr>
        <w:t xml:space="preserve">138/22 </w:t>
      </w:r>
      <w:r w:rsidRPr="00D22634">
        <w:rPr>
          <w:rFonts w:ascii="Calibri" w:hAnsi="Calibri" w:cs="Calibri"/>
          <w:b/>
          <w:bCs/>
        </w:rPr>
        <w:t>Reports and correspondence (information only).</w:t>
      </w:r>
    </w:p>
    <w:p w14:paraId="17D89C16" w14:textId="7CE8CB4E" w:rsidR="00AA0F67" w:rsidRDefault="00AA0F67" w:rsidP="00AA0F67">
      <w:pPr>
        <w:pStyle w:val="NoSpacing"/>
        <w:rPr>
          <w:rFonts w:ascii="Calibri" w:hAnsi="Calibri" w:cs="Calibri"/>
        </w:rPr>
      </w:pPr>
      <w:r>
        <w:rPr>
          <w:rFonts w:ascii="Calibri" w:hAnsi="Calibri" w:cs="Calibri"/>
        </w:rPr>
        <w:t xml:space="preserve">Trust Inns / </w:t>
      </w:r>
      <w:r w:rsidRPr="008107E3">
        <w:rPr>
          <w:rFonts w:ascii="Calibri" w:hAnsi="Calibri" w:cs="Calibri"/>
        </w:rPr>
        <w:t>Bowling Club</w:t>
      </w:r>
      <w:r>
        <w:rPr>
          <w:rFonts w:ascii="Calibri" w:hAnsi="Calibri" w:cs="Calibri"/>
        </w:rPr>
        <w:t xml:space="preserve"> planning application update.</w:t>
      </w:r>
    </w:p>
    <w:p w14:paraId="1EB5A8CD" w14:textId="297B602F" w:rsidR="00EF0C62" w:rsidRPr="008107E3" w:rsidRDefault="00EF0C62" w:rsidP="00AA0F67">
      <w:pPr>
        <w:pStyle w:val="NoSpacing"/>
        <w:rPr>
          <w:rFonts w:ascii="Calibri" w:hAnsi="Calibri" w:cs="Calibri"/>
        </w:rPr>
      </w:pPr>
      <w:r>
        <w:rPr>
          <w:rFonts w:ascii="Calibri" w:hAnsi="Calibri" w:cs="Calibri"/>
        </w:rPr>
        <w:t>Poor</w:t>
      </w:r>
      <w:r w:rsidR="00897A4B">
        <w:rPr>
          <w:rFonts w:ascii="Calibri" w:hAnsi="Calibri" w:cs="Calibri"/>
        </w:rPr>
        <w:t>’</w:t>
      </w:r>
      <w:r>
        <w:rPr>
          <w:rFonts w:ascii="Calibri" w:hAnsi="Calibri" w:cs="Calibri"/>
        </w:rPr>
        <w:t>s Land Charity update.</w:t>
      </w:r>
    </w:p>
    <w:p w14:paraId="6BE8B475" w14:textId="77777777" w:rsidR="00AA0F67" w:rsidRPr="00D22634" w:rsidRDefault="00AA0F67" w:rsidP="00AA0F67">
      <w:pPr>
        <w:pStyle w:val="NoSpacing"/>
        <w:rPr>
          <w:rFonts w:ascii="Calibri" w:hAnsi="Calibri" w:cs="Calibri"/>
          <w:b/>
          <w:bCs/>
        </w:rPr>
      </w:pPr>
    </w:p>
    <w:p w14:paraId="595FDCBF" w14:textId="74BD8D13" w:rsidR="00AA0F67" w:rsidRDefault="00AA0F67" w:rsidP="00AA0F67">
      <w:pPr>
        <w:pStyle w:val="NoSpacing"/>
        <w:rPr>
          <w:rFonts w:ascii="Calibri" w:hAnsi="Calibri" w:cs="Calibri"/>
          <w:b/>
          <w:bCs/>
        </w:rPr>
      </w:pPr>
      <w:r>
        <w:rPr>
          <w:rFonts w:ascii="Calibri" w:hAnsi="Calibri" w:cs="Calibri"/>
          <w:b/>
          <w:bCs/>
        </w:rPr>
        <w:t xml:space="preserve">139/22 </w:t>
      </w:r>
      <w:r w:rsidRPr="00D22634">
        <w:rPr>
          <w:rFonts w:ascii="Calibri" w:hAnsi="Calibri" w:cs="Calibri"/>
          <w:b/>
          <w:bCs/>
        </w:rPr>
        <w:t>Date and time of the next parish council meeting.</w:t>
      </w:r>
    </w:p>
    <w:p w14:paraId="26DA1999" w14:textId="7720E7C8" w:rsidR="00AA0F67" w:rsidRDefault="00AA0F67" w:rsidP="00AA0F67">
      <w:pPr>
        <w:pStyle w:val="NoSpacing"/>
        <w:rPr>
          <w:rFonts w:ascii="Calibri" w:hAnsi="Calibri" w:cs="Calibri"/>
        </w:rPr>
      </w:pPr>
      <w:r w:rsidRPr="00AA0F67">
        <w:rPr>
          <w:rFonts w:ascii="Calibri" w:hAnsi="Calibri" w:cs="Calibri"/>
        </w:rPr>
        <w:t xml:space="preserve">Tuesday </w:t>
      </w:r>
      <w:r w:rsidR="00EF0C62">
        <w:rPr>
          <w:rFonts w:ascii="Calibri" w:hAnsi="Calibri" w:cs="Calibri"/>
        </w:rPr>
        <w:t>8</w:t>
      </w:r>
      <w:r w:rsidRPr="00AA0F67">
        <w:rPr>
          <w:rFonts w:ascii="Calibri" w:hAnsi="Calibri" w:cs="Calibri"/>
          <w:vertAlign w:val="superscript"/>
        </w:rPr>
        <w:t>th</w:t>
      </w:r>
      <w:r w:rsidRPr="00AA0F67">
        <w:rPr>
          <w:rFonts w:ascii="Calibri" w:hAnsi="Calibri" w:cs="Calibri"/>
        </w:rPr>
        <w:t xml:space="preserve"> November 2022 at 7pm.</w:t>
      </w:r>
    </w:p>
    <w:p w14:paraId="4468CEA7" w14:textId="77777777" w:rsidR="001F5B19" w:rsidRPr="00AA0F67" w:rsidRDefault="001F5B19" w:rsidP="00AA0F67">
      <w:pPr>
        <w:pStyle w:val="NoSpacing"/>
        <w:rPr>
          <w:rFonts w:ascii="Calibri" w:hAnsi="Calibri" w:cs="Calibri"/>
          <w:color w:val="222222"/>
        </w:rPr>
      </w:pPr>
    </w:p>
    <w:p w14:paraId="728FF042" w14:textId="6355C3E1" w:rsidR="008558A3" w:rsidRPr="007A6605" w:rsidRDefault="008558A3" w:rsidP="00755DC3">
      <w:pPr>
        <w:pStyle w:val="NoSpacing"/>
        <w:rPr>
          <w:rFonts w:ascii="Calibri" w:hAnsi="Calibri" w:cs="Calibri"/>
        </w:rPr>
      </w:pPr>
      <w:r>
        <w:rPr>
          <w:rFonts w:ascii="Calibri" w:hAnsi="Calibri" w:cs="Calibri"/>
        </w:rPr>
        <w:t xml:space="preserve">The meeting closed at </w:t>
      </w:r>
      <w:r w:rsidR="001F5B19">
        <w:rPr>
          <w:rFonts w:ascii="Calibri" w:hAnsi="Calibri" w:cs="Calibri"/>
        </w:rPr>
        <w:t>8.20</w:t>
      </w:r>
      <w:r w:rsidR="005B1423">
        <w:rPr>
          <w:rFonts w:ascii="Calibri" w:hAnsi="Calibri" w:cs="Calibri"/>
        </w:rPr>
        <w:t>pm</w:t>
      </w:r>
      <w:r>
        <w:rPr>
          <w:rFonts w:ascii="Calibri" w:hAnsi="Calibri" w:cs="Calibri"/>
        </w:rPr>
        <w:t>.</w:t>
      </w:r>
    </w:p>
    <w:p w14:paraId="79BFB215" w14:textId="7DD11819" w:rsidR="005D4A61" w:rsidRPr="005D4A61" w:rsidRDefault="005D4A61" w:rsidP="00755DC3">
      <w:pPr>
        <w:pStyle w:val="NoSpacing"/>
        <w:rPr>
          <w:rFonts w:ascii="Calibri" w:hAnsi="Calibri" w:cs="Calibri"/>
          <w:color w:val="222222"/>
        </w:rPr>
      </w:pPr>
    </w:p>
    <w:p w14:paraId="14A2C72E" w14:textId="77777777" w:rsidR="006B053F" w:rsidRDefault="006B053F" w:rsidP="004113B6">
      <w:pPr>
        <w:pStyle w:val="Subtitle"/>
        <w:tabs>
          <w:tab w:val="left" w:pos="1418"/>
        </w:tabs>
        <w:jc w:val="left"/>
        <w:rPr>
          <w:rFonts w:ascii="Calibri" w:hAnsi="Calibri" w:cs="Calibri"/>
          <w:bCs/>
          <w:sz w:val="22"/>
        </w:rPr>
      </w:pPr>
    </w:p>
    <w:p w14:paraId="6185DA05" w14:textId="2A69E96D" w:rsidR="004E6297" w:rsidRPr="004113B6" w:rsidRDefault="004E6297" w:rsidP="004113B6">
      <w:pPr>
        <w:pStyle w:val="Subtitle"/>
        <w:tabs>
          <w:tab w:val="left" w:pos="1418"/>
        </w:tabs>
        <w:jc w:val="left"/>
        <w:rPr>
          <w:rFonts w:ascii="Calibri" w:hAnsi="Calibri" w:cs="Calibri"/>
          <w:bCs/>
          <w:sz w:val="22"/>
        </w:rPr>
      </w:pPr>
      <w:r w:rsidRPr="00775352">
        <w:rPr>
          <w:rFonts w:cstheme="minorHAnsi"/>
          <w:b/>
          <w:sz w:val="22"/>
        </w:rPr>
        <w:t>Signed ……………………………………………</w:t>
      </w:r>
      <w:r w:rsidR="00033A74" w:rsidRPr="00775352">
        <w:rPr>
          <w:rFonts w:cstheme="minorHAnsi"/>
          <w:b/>
          <w:sz w:val="22"/>
        </w:rPr>
        <w:t xml:space="preserve"> </w:t>
      </w:r>
      <w:r w:rsidRPr="00775352">
        <w:rPr>
          <w:rFonts w:cstheme="minorHAnsi"/>
          <w:b/>
          <w:sz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FBA3" w14:textId="77777777" w:rsidR="00792BE6" w:rsidRDefault="00792BE6" w:rsidP="00746A36">
      <w:r>
        <w:separator/>
      </w:r>
    </w:p>
  </w:endnote>
  <w:endnote w:type="continuationSeparator" w:id="0">
    <w:p w14:paraId="014BDD57" w14:textId="77777777" w:rsidR="00792BE6" w:rsidRDefault="00792BE6"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FE68" w14:textId="77777777" w:rsidR="00792BE6" w:rsidRDefault="00792BE6" w:rsidP="00746A36">
      <w:r>
        <w:separator/>
      </w:r>
    </w:p>
  </w:footnote>
  <w:footnote w:type="continuationSeparator" w:id="0">
    <w:p w14:paraId="1125D33D" w14:textId="77777777" w:rsidR="00792BE6" w:rsidRDefault="00792BE6"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784C"/>
    <w:rsid w:val="000710C6"/>
    <w:rsid w:val="000717D4"/>
    <w:rsid w:val="0007192E"/>
    <w:rsid w:val="00074DCE"/>
    <w:rsid w:val="0007559C"/>
    <w:rsid w:val="0007597E"/>
    <w:rsid w:val="000777B2"/>
    <w:rsid w:val="000811A1"/>
    <w:rsid w:val="00082E0E"/>
    <w:rsid w:val="000831A1"/>
    <w:rsid w:val="00083CF7"/>
    <w:rsid w:val="000843A2"/>
    <w:rsid w:val="00084FDC"/>
    <w:rsid w:val="00085D83"/>
    <w:rsid w:val="00090E44"/>
    <w:rsid w:val="00091839"/>
    <w:rsid w:val="00091F71"/>
    <w:rsid w:val="000924F5"/>
    <w:rsid w:val="00092DAF"/>
    <w:rsid w:val="00093099"/>
    <w:rsid w:val="00095440"/>
    <w:rsid w:val="00095E4E"/>
    <w:rsid w:val="000962DF"/>
    <w:rsid w:val="00096A62"/>
    <w:rsid w:val="00096D5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2EA8"/>
    <w:rsid w:val="000E53F3"/>
    <w:rsid w:val="000E5527"/>
    <w:rsid w:val="000E5620"/>
    <w:rsid w:val="000E616F"/>
    <w:rsid w:val="000E6293"/>
    <w:rsid w:val="000E74C1"/>
    <w:rsid w:val="000E7ED1"/>
    <w:rsid w:val="000F358B"/>
    <w:rsid w:val="000F4103"/>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77AB"/>
    <w:rsid w:val="001306F9"/>
    <w:rsid w:val="00130BD2"/>
    <w:rsid w:val="0013218A"/>
    <w:rsid w:val="00133C93"/>
    <w:rsid w:val="00135FA0"/>
    <w:rsid w:val="00136889"/>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62"/>
    <w:rsid w:val="0015668D"/>
    <w:rsid w:val="00157209"/>
    <w:rsid w:val="001572A0"/>
    <w:rsid w:val="00157539"/>
    <w:rsid w:val="00157C97"/>
    <w:rsid w:val="0016022D"/>
    <w:rsid w:val="0016073A"/>
    <w:rsid w:val="001610DF"/>
    <w:rsid w:val="00161CF0"/>
    <w:rsid w:val="00163006"/>
    <w:rsid w:val="00164341"/>
    <w:rsid w:val="001656BB"/>
    <w:rsid w:val="001661B0"/>
    <w:rsid w:val="00167025"/>
    <w:rsid w:val="00170266"/>
    <w:rsid w:val="00170AE5"/>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59F9"/>
    <w:rsid w:val="00265F40"/>
    <w:rsid w:val="00266350"/>
    <w:rsid w:val="0026638A"/>
    <w:rsid w:val="00266E32"/>
    <w:rsid w:val="002719DE"/>
    <w:rsid w:val="00272216"/>
    <w:rsid w:val="00272375"/>
    <w:rsid w:val="0027238F"/>
    <w:rsid w:val="0027380F"/>
    <w:rsid w:val="0027481A"/>
    <w:rsid w:val="00276C98"/>
    <w:rsid w:val="00277BF8"/>
    <w:rsid w:val="00277F68"/>
    <w:rsid w:val="00280802"/>
    <w:rsid w:val="0028080C"/>
    <w:rsid w:val="00280CFC"/>
    <w:rsid w:val="00280DC4"/>
    <w:rsid w:val="00281AF4"/>
    <w:rsid w:val="002821C0"/>
    <w:rsid w:val="002846E9"/>
    <w:rsid w:val="00284BFD"/>
    <w:rsid w:val="0028778A"/>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4DDD"/>
    <w:rsid w:val="003669B4"/>
    <w:rsid w:val="00366BF9"/>
    <w:rsid w:val="00366D37"/>
    <w:rsid w:val="003676DF"/>
    <w:rsid w:val="00367929"/>
    <w:rsid w:val="00367B8E"/>
    <w:rsid w:val="00372E78"/>
    <w:rsid w:val="00381CF8"/>
    <w:rsid w:val="003828DC"/>
    <w:rsid w:val="00382CE1"/>
    <w:rsid w:val="00384302"/>
    <w:rsid w:val="00385512"/>
    <w:rsid w:val="0038580E"/>
    <w:rsid w:val="00386428"/>
    <w:rsid w:val="0038728A"/>
    <w:rsid w:val="0038762E"/>
    <w:rsid w:val="00387B3D"/>
    <w:rsid w:val="00390E06"/>
    <w:rsid w:val="00390E83"/>
    <w:rsid w:val="0039146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3F77AA"/>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EB5"/>
    <w:rsid w:val="004B5F80"/>
    <w:rsid w:val="004B5FAC"/>
    <w:rsid w:val="004B67BD"/>
    <w:rsid w:val="004B6A23"/>
    <w:rsid w:val="004B6BAB"/>
    <w:rsid w:val="004B7457"/>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7477"/>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302B0"/>
    <w:rsid w:val="005304A8"/>
    <w:rsid w:val="00530FA2"/>
    <w:rsid w:val="0053200F"/>
    <w:rsid w:val="0053298B"/>
    <w:rsid w:val="00532D12"/>
    <w:rsid w:val="0053382D"/>
    <w:rsid w:val="005365E2"/>
    <w:rsid w:val="005403B7"/>
    <w:rsid w:val="0054278B"/>
    <w:rsid w:val="005465F9"/>
    <w:rsid w:val="005466CA"/>
    <w:rsid w:val="00550286"/>
    <w:rsid w:val="005505CA"/>
    <w:rsid w:val="005506D7"/>
    <w:rsid w:val="00550F2B"/>
    <w:rsid w:val="0055233C"/>
    <w:rsid w:val="005523EF"/>
    <w:rsid w:val="005548CA"/>
    <w:rsid w:val="00555584"/>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D8F"/>
    <w:rsid w:val="006B41A7"/>
    <w:rsid w:val="006B48BF"/>
    <w:rsid w:val="006B6242"/>
    <w:rsid w:val="006B7FBA"/>
    <w:rsid w:val="006C091C"/>
    <w:rsid w:val="006C25B6"/>
    <w:rsid w:val="006C55A7"/>
    <w:rsid w:val="006C5830"/>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50E4"/>
    <w:rsid w:val="006E67DB"/>
    <w:rsid w:val="006F0220"/>
    <w:rsid w:val="006F151A"/>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3B"/>
    <w:rsid w:val="00744EE1"/>
    <w:rsid w:val="00745A86"/>
    <w:rsid w:val="00745E5B"/>
    <w:rsid w:val="007466B4"/>
    <w:rsid w:val="00746A36"/>
    <w:rsid w:val="00752050"/>
    <w:rsid w:val="00752F03"/>
    <w:rsid w:val="00755DC3"/>
    <w:rsid w:val="00755E8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BE6"/>
    <w:rsid w:val="00792C0C"/>
    <w:rsid w:val="007930EB"/>
    <w:rsid w:val="007931FF"/>
    <w:rsid w:val="00793A8B"/>
    <w:rsid w:val="0079561C"/>
    <w:rsid w:val="007A0B2C"/>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7827"/>
    <w:rsid w:val="007E0504"/>
    <w:rsid w:val="007E11AD"/>
    <w:rsid w:val="007E1F81"/>
    <w:rsid w:val="007E24F9"/>
    <w:rsid w:val="007E4EBF"/>
    <w:rsid w:val="007E6FC6"/>
    <w:rsid w:val="007E7E6E"/>
    <w:rsid w:val="007F1BAC"/>
    <w:rsid w:val="007F3543"/>
    <w:rsid w:val="007F412E"/>
    <w:rsid w:val="007F4733"/>
    <w:rsid w:val="007F4FFD"/>
    <w:rsid w:val="007F51D6"/>
    <w:rsid w:val="007F5633"/>
    <w:rsid w:val="007F5F60"/>
    <w:rsid w:val="007F64EE"/>
    <w:rsid w:val="007F750A"/>
    <w:rsid w:val="007F793E"/>
    <w:rsid w:val="007F7AE9"/>
    <w:rsid w:val="008012F3"/>
    <w:rsid w:val="00802817"/>
    <w:rsid w:val="00803931"/>
    <w:rsid w:val="00803BF7"/>
    <w:rsid w:val="00803FC0"/>
    <w:rsid w:val="0080483F"/>
    <w:rsid w:val="008050BC"/>
    <w:rsid w:val="00806FAA"/>
    <w:rsid w:val="00807D58"/>
    <w:rsid w:val="008106A6"/>
    <w:rsid w:val="00811ADF"/>
    <w:rsid w:val="00812E37"/>
    <w:rsid w:val="00812EFF"/>
    <w:rsid w:val="00813479"/>
    <w:rsid w:val="00815DEB"/>
    <w:rsid w:val="00815F77"/>
    <w:rsid w:val="00817F31"/>
    <w:rsid w:val="00821A91"/>
    <w:rsid w:val="00822D60"/>
    <w:rsid w:val="008237AE"/>
    <w:rsid w:val="00823868"/>
    <w:rsid w:val="008256E1"/>
    <w:rsid w:val="0083084F"/>
    <w:rsid w:val="00831604"/>
    <w:rsid w:val="00832803"/>
    <w:rsid w:val="00832A98"/>
    <w:rsid w:val="00832F33"/>
    <w:rsid w:val="00833308"/>
    <w:rsid w:val="008337E9"/>
    <w:rsid w:val="008358AE"/>
    <w:rsid w:val="00836B1C"/>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C0441"/>
    <w:rsid w:val="008C062C"/>
    <w:rsid w:val="008C0928"/>
    <w:rsid w:val="008C0DFA"/>
    <w:rsid w:val="008C0E17"/>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3CB5"/>
    <w:rsid w:val="00914E98"/>
    <w:rsid w:val="00914EE8"/>
    <w:rsid w:val="00914F6B"/>
    <w:rsid w:val="00915678"/>
    <w:rsid w:val="00915D66"/>
    <w:rsid w:val="009210C0"/>
    <w:rsid w:val="00921155"/>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100E2"/>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6D1"/>
    <w:rsid w:val="00A57717"/>
    <w:rsid w:val="00A57D88"/>
    <w:rsid w:val="00A60A3E"/>
    <w:rsid w:val="00A6100F"/>
    <w:rsid w:val="00A61DD9"/>
    <w:rsid w:val="00A631E2"/>
    <w:rsid w:val="00A6322C"/>
    <w:rsid w:val="00A646E1"/>
    <w:rsid w:val="00A6629C"/>
    <w:rsid w:val="00A66AC1"/>
    <w:rsid w:val="00A710F5"/>
    <w:rsid w:val="00A731E7"/>
    <w:rsid w:val="00A73DB7"/>
    <w:rsid w:val="00A74AB5"/>
    <w:rsid w:val="00A74C4B"/>
    <w:rsid w:val="00A750B4"/>
    <w:rsid w:val="00A751DE"/>
    <w:rsid w:val="00A76A1C"/>
    <w:rsid w:val="00A8051B"/>
    <w:rsid w:val="00A814F7"/>
    <w:rsid w:val="00A8373E"/>
    <w:rsid w:val="00A83BEB"/>
    <w:rsid w:val="00A84BE9"/>
    <w:rsid w:val="00A867BB"/>
    <w:rsid w:val="00A877BA"/>
    <w:rsid w:val="00A92284"/>
    <w:rsid w:val="00A92421"/>
    <w:rsid w:val="00A92872"/>
    <w:rsid w:val="00A94F34"/>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3829"/>
    <w:rsid w:val="00AB3884"/>
    <w:rsid w:val="00AB490D"/>
    <w:rsid w:val="00AB597D"/>
    <w:rsid w:val="00AB5F39"/>
    <w:rsid w:val="00AB65BF"/>
    <w:rsid w:val="00AB68D0"/>
    <w:rsid w:val="00AB7230"/>
    <w:rsid w:val="00AB7E5D"/>
    <w:rsid w:val="00AC07ED"/>
    <w:rsid w:val="00AC32A7"/>
    <w:rsid w:val="00AC33C8"/>
    <w:rsid w:val="00AC5499"/>
    <w:rsid w:val="00AC5DBD"/>
    <w:rsid w:val="00AC5E78"/>
    <w:rsid w:val="00AC6A21"/>
    <w:rsid w:val="00AC7697"/>
    <w:rsid w:val="00AC788B"/>
    <w:rsid w:val="00AC7D50"/>
    <w:rsid w:val="00AD01C9"/>
    <w:rsid w:val="00AD1456"/>
    <w:rsid w:val="00AD1FC4"/>
    <w:rsid w:val="00AD325F"/>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4673"/>
    <w:rsid w:val="00B24BB1"/>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898"/>
    <w:rsid w:val="00BB6B18"/>
    <w:rsid w:val="00BB7BBF"/>
    <w:rsid w:val="00BC1CC9"/>
    <w:rsid w:val="00BC392D"/>
    <w:rsid w:val="00BC3D9D"/>
    <w:rsid w:val="00BC4D7D"/>
    <w:rsid w:val="00BC5123"/>
    <w:rsid w:val="00BC5C42"/>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06CA"/>
    <w:rsid w:val="00C611C3"/>
    <w:rsid w:val="00C6121E"/>
    <w:rsid w:val="00C612E8"/>
    <w:rsid w:val="00C6176B"/>
    <w:rsid w:val="00C61DCF"/>
    <w:rsid w:val="00C62200"/>
    <w:rsid w:val="00C62D7B"/>
    <w:rsid w:val="00C63916"/>
    <w:rsid w:val="00C65DDE"/>
    <w:rsid w:val="00C6619B"/>
    <w:rsid w:val="00C6626F"/>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B15"/>
    <w:rsid w:val="00CC5CD4"/>
    <w:rsid w:val="00CC7391"/>
    <w:rsid w:val="00CC7627"/>
    <w:rsid w:val="00CC7CF4"/>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16B7"/>
    <w:rsid w:val="00D5189A"/>
    <w:rsid w:val="00D51B6A"/>
    <w:rsid w:val="00D51F9A"/>
    <w:rsid w:val="00D5207C"/>
    <w:rsid w:val="00D5357A"/>
    <w:rsid w:val="00D55ADA"/>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7A7"/>
    <w:rsid w:val="00D75312"/>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31723"/>
    <w:rsid w:val="00E32268"/>
    <w:rsid w:val="00E32851"/>
    <w:rsid w:val="00E32D33"/>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1445"/>
    <w:rsid w:val="00E71824"/>
    <w:rsid w:val="00E71AE5"/>
    <w:rsid w:val="00E72055"/>
    <w:rsid w:val="00E72B26"/>
    <w:rsid w:val="00E72E25"/>
    <w:rsid w:val="00E730B8"/>
    <w:rsid w:val="00E735E5"/>
    <w:rsid w:val="00E7361A"/>
    <w:rsid w:val="00E77063"/>
    <w:rsid w:val="00E772C0"/>
    <w:rsid w:val="00E8009E"/>
    <w:rsid w:val="00E80C17"/>
    <w:rsid w:val="00E80D12"/>
    <w:rsid w:val="00E813E5"/>
    <w:rsid w:val="00E81CFD"/>
    <w:rsid w:val="00E831A0"/>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7FE"/>
    <w:rsid w:val="00EF5E5A"/>
    <w:rsid w:val="00EF7286"/>
    <w:rsid w:val="00EF781B"/>
    <w:rsid w:val="00EF7E13"/>
    <w:rsid w:val="00F00D09"/>
    <w:rsid w:val="00F017D5"/>
    <w:rsid w:val="00F01874"/>
    <w:rsid w:val="00F01939"/>
    <w:rsid w:val="00F03094"/>
    <w:rsid w:val="00F03330"/>
    <w:rsid w:val="00F0369A"/>
    <w:rsid w:val="00F037B6"/>
    <w:rsid w:val="00F03B77"/>
    <w:rsid w:val="00F03F60"/>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4129"/>
    <w:rsid w:val="00F2494B"/>
    <w:rsid w:val="00F2704F"/>
    <w:rsid w:val="00F306C1"/>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4BF"/>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0784"/>
    <w:rsid w:val="00FE20D8"/>
    <w:rsid w:val="00FE3860"/>
    <w:rsid w:val="00FE39E0"/>
    <w:rsid w:val="00FE490D"/>
    <w:rsid w:val="00FE4B63"/>
    <w:rsid w:val="00FE4D30"/>
    <w:rsid w:val="00FE6ADD"/>
    <w:rsid w:val="00FE7842"/>
    <w:rsid w:val="00FE7D22"/>
    <w:rsid w:val="00FF185C"/>
    <w:rsid w:val="00FF1C21"/>
    <w:rsid w:val="00FF1EAF"/>
    <w:rsid w:val="00FF2042"/>
    <w:rsid w:val="00FF3825"/>
    <w:rsid w:val="00FF4F89"/>
    <w:rsid w:val="00FF5038"/>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Gmason07@outlook.com</cp:lastModifiedBy>
  <cp:revision>2</cp:revision>
  <cp:lastPrinted>2021-10-03T17:21:00Z</cp:lastPrinted>
  <dcterms:created xsi:type="dcterms:W3CDTF">2022-11-14T15:40:00Z</dcterms:created>
  <dcterms:modified xsi:type="dcterms:W3CDTF">2022-11-14T15:40:00Z</dcterms:modified>
</cp:coreProperties>
</file>